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28" w:rsidRDefault="000D7C95" w:rsidP="000D7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026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0D7C95" w:rsidRDefault="000D7C95" w:rsidP="000D7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026">
        <w:rPr>
          <w:rFonts w:ascii="Times New Roman" w:hAnsi="Times New Roman" w:cs="Times New Roman"/>
          <w:sz w:val="28"/>
          <w:szCs w:val="28"/>
        </w:rPr>
        <w:t xml:space="preserve">к рабочей программе </w:t>
      </w:r>
      <w:r>
        <w:rPr>
          <w:rFonts w:ascii="Times New Roman" w:hAnsi="Times New Roman" w:cs="Times New Roman"/>
          <w:sz w:val="28"/>
          <w:szCs w:val="28"/>
        </w:rPr>
        <w:t>модуля дополнительного образования</w:t>
      </w:r>
    </w:p>
    <w:p w:rsidR="006B15A8" w:rsidRDefault="006B15A8" w:rsidP="000D7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5A8">
        <w:rPr>
          <w:rFonts w:ascii="Times New Roman" w:hAnsi="Times New Roman" w:cs="Times New Roman"/>
          <w:sz w:val="28"/>
          <w:szCs w:val="28"/>
        </w:rPr>
        <w:t>« В мире географии»</w:t>
      </w:r>
    </w:p>
    <w:p w:rsidR="000D7C95" w:rsidRDefault="000D7C95" w:rsidP="000D7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2E108B">
        <w:rPr>
          <w:rFonts w:ascii="Times New Roman" w:hAnsi="Times New Roman" w:cs="Times New Roman"/>
          <w:sz w:val="28"/>
          <w:szCs w:val="28"/>
        </w:rPr>
        <w:t xml:space="preserve">среднего и старшего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школьного возраста</w:t>
      </w:r>
    </w:p>
    <w:p w:rsidR="000D7C95" w:rsidRPr="00F572F1" w:rsidRDefault="000D7C95" w:rsidP="000D7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C95" w:rsidRPr="00CA6190" w:rsidRDefault="000D7C95" w:rsidP="000D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 w:rsidRPr="00CA6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</w:t>
      </w:r>
      <w:r w:rsidR="006B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15A8" w:rsidRPr="006B15A8">
        <w:rPr>
          <w:rFonts w:ascii="Times New Roman" w:eastAsia="Times New Roman" w:hAnsi="Times New Roman" w:cs="Times New Roman"/>
          <w:sz w:val="24"/>
          <w:szCs w:val="24"/>
          <w:lang w:eastAsia="ru-RU"/>
        </w:rPr>
        <w:t>« В мире географии»</w:t>
      </w:r>
      <w:r w:rsidR="006B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приложением к дополнительной общеобразовательной общеразвивающей программе «Эрудит»</w:t>
      </w:r>
      <w:r w:rsidRPr="00CA61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7C95" w:rsidRPr="004A4CDB" w:rsidRDefault="000D7C95" w:rsidP="000D7C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DB">
        <w:rPr>
          <w:rFonts w:ascii="Times New Roman" w:eastAsia="Calibri" w:hAnsi="Times New Roman" w:cs="Times New Roman"/>
          <w:sz w:val="24"/>
          <w:szCs w:val="24"/>
          <w:lang w:eastAsia="ru-RU"/>
        </w:rPr>
        <w:t>Цель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деятельности модуля</w:t>
      </w:r>
      <w:r w:rsidRPr="004A4CD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B22A0" w:rsidRDefault="004B22A0" w:rsidP="004B22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B22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у школьников географической грамотности, географической и экологической культуры поведения, интереса и уважения к предмету «География » как важному </w:t>
      </w:r>
      <w:proofErr w:type="gramStart"/>
      <w:r w:rsidRPr="004B22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естественно-научному</w:t>
      </w:r>
      <w:proofErr w:type="gramEnd"/>
      <w:r w:rsidRPr="004B22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культурному опыту человечества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D7C95" w:rsidRDefault="000D7C95" w:rsidP="004B22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 w:rsidRPr="00CA6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модуля </w:t>
      </w:r>
      <w:r w:rsidR="006B15A8" w:rsidRPr="006B15A8">
        <w:rPr>
          <w:rFonts w:ascii="Times New Roman" w:eastAsia="Times New Roman" w:hAnsi="Times New Roman" w:cs="Times New Roman"/>
          <w:sz w:val="24"/>
          <w:szCs w:val="24"/>
          <w:lang w:eastAsia="ru-RU"/>
        </w:rPr>
        <w:t>« В мире географии»</w:t>
      </w:r>
      <w:r w:rsidR="006B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следующие разделы: </w:t>
      </w:r>
    </w:p>
    <w:p w:rsidR="000D7C95" w:rsidRDefault="000D7C95" w:rsidP="000D7C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D56D2C">
        <w:rPr>
          <w:rFonts w:ascii="Times New Roman" w:eastAsia="Times New Roman" w:hAnsi="Times New Roman" w:cs="Times New Roman"/>
          <w:sz w:val="24"/>
          <w:szCs w:val="24"/>
          <w:lang w:eastAsia="ru-RU"/>
        </w:rPr>
        <w:t>ояснительная записка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7C95" w:rsidRPr="00D56D2C" w:rsidRDefault="000D7C95" w:rsidP="000D7C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ц</w:t>
      </w:r>
      <w:r w:rsidRPr="00D56D2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и задачи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7C95" w:rsidRPr="00D56D2C" w:rsidRDefault="000D7C95" w:rsidP="000D7C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D56D2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ланируемые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7C95" w:rsidRPr="00D56D2C" w:rsidRDefault="000D7C95" w:rsidP="000D7C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-уч</w:t>
      </w:r>
      <w:r w:rsidRPr="00D56D2C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ебно-тематический  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7C95" w:rsidRPr="00D56D2C" w:rsidRDefault="000D7C95" w:rsidP="000D7C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D56D2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алендарный учебный график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7C95" w:rsidRPr="00D56D2C" w:rsidRDefault="000D7C95" w:rsidP="000D7C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</w:t>
      </w:r>
      <w:r w:rsidRPr="00D56D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7C95" w:rsidRPr="00D56D2C" w:rsidRDefault="000D7C95" w:rsidP="000D7C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</w:t>
      </w:r>
      <w:r w:rsidRPr="00D56D2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етодические материалы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56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C95" w:rsidRPr="00D56D2C" w:rsidRDefault="000D7C95" w:rsidP="000D7C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Pr="00D56D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ормы аттестации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7C95" w:rsidRPr="00D56D2C" w:rsidRDefault="000D7C95" w:rsidP="000D7C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</w:t>
      </w:r>
      <w:r w:rsidRPr="00D56D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ценочные материалы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7C95" w:rsidRPr="00D56D2C" w:rsidRDefault="000D7C95" w:rsidP="000D7C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-с</w:t>
      </w:r>
      <w:r w:rsidRPr="00D56D2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писок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7C95" w:rsidRDefault="000D7C95" w:rsidP="004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модуля рассчитана на детей </w:t>
      </w:r>
      <w:r w:rsidR="004B22A0">
        <w:rPr>
          <w:rFonts w:ascii="Times New Roman" w:eastAsia="Times New Roman" w:hAnsi="Times New Roman" w:cs="Times New Roman"/>
          <w:sz w:val="24"/>
          <w:szCs w:val="24"/>
          <w:lang w:eastAsia="ru-RU"/>
        </w:rPr>
        <w:t>11-15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  <w:r w:rsidRPr="00D56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C95" w:rsidRPr="00D56D2C" w:rsidRDefault="000D7C95" w:rsidP="004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модуля  отведено </w:t>
      </w:r>
      <w:r w:rsidR="004B22A0">
        <w:rPr>
          <w:rFonts w:ascii="Times New Roman" w:eastAsia="Times New Roman" w:hAnsi="Times New Roman" w:cs="Times New Roman"/>
          <w:sz w:val="24"/>
          <w:szCs w:val="24"/>
          <w:lang w:eastAsia="ru-RU"/>
        </w:rPr>
        <w:t>34 ч.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неделю.</w:t>
      </w:r>
    </w:p>
    <w:p w:rsidR="00775D5A" w:rsidRDefault="00775D5A"/>
    <w:sectPr w:rsidR="00775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95"/>
    <w:rsid w:val="000D7C95"/>
    <w:rsid w:val="000E6628"/>
    <w:rsid w:val="002E108B"/>
    <w:rsid w:val="004B22A0"/>
    <w:rsid w:val="006B15A8"/>
    <w:rsid w:val="0077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2019-04-13T11:32:00Z</dcterms:created>
  <dcterms:modified xsi:type="dcterms:W3CDTF">2019-04-14T10:38:00Z</dcterms:modified>
</cp:coreProperties>
</file>