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35" w:rsidRPr="00445101" w:rsidRDefault="00BE0035" w:rsidP="00BE0035">
      <w:pPr>
        <w:jc w:val="center"/>
        <w:rPr>
          <w:b/>
        </w:rPr>
      </w:pPr>
      <w:r w:rsidRPr="00445101">
        <w:rPr>
          <w:b/>
        </w:rPr>
        <w:t>Аннотация к рабочей программе</w:t>
      </w:r>
    </w:p>
    <w:p w:rsidR="00BE0035" w:rsidRPr="002E7575" w:rsidRDefault="00BE0035" w:rsidP="00BE0035">
      <w:pPr>
        <w:jc w:val="center"/>
      </w:pPr>
      <w:r w:rsidRPr="00445101">
        <w:rPr>
          <w:b/>
        </w:rPr>
        <w:t xml:space="preserve">курса внеурочной деятельности </w:t>
      </w:r>
      <w:r w:rsidRPr="002E7575">
        <w:rPr>
          <w:b/>
        </w:rPr>
        <w:t>«</w:t>
      </w:r>
      <w:r w:rsidR="002E7575" w:rsidRPr="002E7575">
        <w:rPr>
          <w:rFonts w:eastAsia="Times New Roman"/>
          <w:b/>
        </w:rPr>
        <w:t>Юные инспектора дорожного движения</w:t>
      </w:r>
      <w:r w:rsidRPr="002E7575">
        <w:rPr>
          <w:b/>
        </w:rPr>
        <w:t>»</w:t>
      </w:r>
    </w:p>
    <w:p w:rsidR="00BE0035" w:rsidRDefault="00BE0035" w:rsidP="00BE0035">
      <w:pPr>
        <w:spacing w:line="360" w:lineRule="auto"/>
        <w:jc w:val="center"/>
        <w:rPr>
          <w:b/>
        </w:rPr>
      </w:pPr>
    </w:p>
    <w:p w:rsidR="00BE0035" w:rsidRPr="00147DED" w:rsidRDefault="00BE0035" w:rsidP="00BE0035">
      <w:pPr>
        <w:ind w:firstLine="0"/>
        <w:jc w:val="both"/>
        <w:rPr>
          <w:b/>
        </w:rPr>
      </w:pPr>
      <w:r w:rsidRPr="00147DED">
        <w:rPr>
          <w:b/>
        </w:rPr>
        <w:t>1.Документы.</w:t>
      </w:r>
    </w:p>
    <w:p w:rsidR="00BE0035" w:rsidRDefault="00BE0035" w:rsidP="00BE0035">
      <w:pPr>
        <w:ind w:firstLine="0"/>
        <w:jc w:val="both"/>
        <w:rPr>
          <w:rFonts w:eastAsia="Times New Roman"/>
        </w:rPr>
      </w:pPr>
      <w:r>
        <w:rPr>
          <w:rFonts w:eastAsia="Times New Roman"/>
        </w:rPr>
        <w:t>- Федеральный</w:t>
      </w:r>
      <w:r w:rsidRPr="00966A9F">
        <w:rPr>
          <w:rFonts w:eastAsia="Times New Roman"/>
        </w:rPr>
        <w:t xml:space="preserve"> государственн</w:t>
      </w:r>
      <w:r>
        <w:rPr>
          <w:rFonts w:eastAsia="Times New Roman"/>
        </w:rPr>
        <w:t>ый</w:t>
      </w:r>
      <w:r w:rsidRPr="00966A9F">
        <w:rPr>
          <w:rFonts w:eastAsia="Times New Roman"/>
        </w:rPr>
        <w:t xml:space="preserve"> образовательн</w:t>
      </w:r>
      <w:r>
        <w:rPr>
          <w:rFonts w:eastAsia="Times New Roman"/>
        </w:rPr>
        <w:t>ый стандарт</w:t>
      </w:r>
      <w:r w:rsidRPr="00966A9F">
        <w:rPr>
          <w:rFonts w:eastAsia="Times New Roman"/>
        </w:rPr>
        <w:t xml:space="preserve"> основного общего образования, утверждённ</w:t>
      </w:r>
      <w:r>
        <w:rPr>
          <w:rFonts w:eastAsia="Times New Roman"/>
        </w:rPr>
        <w:t>ый</w:t>
      </w:r>
      <w:r w:rsidRPr="00966A9F">
        <w:rPr>
          <w:rFonts w:eastAsia="Times New Roman"/>
        </w:rPr>
        <w:t xml:space="preserve"> приказом Министерства образования и науки РФ от 17.12.2010 г. N 1897</w:t>
      </w:r>
      <w:r>
        <w:rPr>
          <w:rFonts w:eastAsia="Times New Roman"/>
        </w:rPr>
        <w:t>;</w:t>
      </w:r>
    </w:p>
    <w:p w:rsidR="00BE0035" w:rsidRPr="009D670F" w:rsidRDefault="00BE0035" w:rsidP="00BE0035">
      <w:p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- ООП ООО  </w:t>
      </w:r>
      <w:proofErr w:type="spellStart"/>
      <w:r>
        <w:rPr>
          <w:rFonts w:eastAsia="Times New Roman"/>
        </w:rPr>
        <w:t>Харловской</w:t>
      </w:r>
      <w:proofErr w:type="spellEnd"/>
      <w:r>
        <w:rPr>
          <w:rFonts w:eastAsia="Times New Roman"/>
        </w:rPr>
        <w:t xml:space="preserve"> СОШ.</w:t>
      </w:r>
    </w:p>
    <w:p w:rsidR="00BE0035" w:rsidRDefault="00BE0035" w:rsidP="00BE0035">
      <w:pPr>
        <w:ind w:right="-5" w:firstLine="0"/>
        <w:jc w:val="both"/>
        <w:rPr>
          <w:b/>
        </w:rPr>
      </w:pPr>
    </w:p>
    <w:p w:rsidR="00BE0035" w:rsidRPr="00025436" w:rsidRDefault="00BE0035" w:rsidP="00025436">
      <w:pPr>
        <w:ind w:right="-5" w:firstLine="0"/>
        <w:jc w:val="both"/>
      </w:pPr>
      <w:r w:rsidRPr="001F6F02">
        <w:rPr>
          <w:b/>
        </w:rPr>
        <w:t>2.</w:t>
      </w:r>
      <w:r>
        <w:t xml:space="preserve"> </w:t>
      </w:r>
      <w:r w:rsidRPr="00A144B8">
        <w:rPr>
          <w:b/>
        </w:rPr>
        <w:t>Направление</w:t>
      </w:r>
      <w:r>
        <w:t>:</w:t>
      </w:r>
      <w:r w:rsidRPr="00820D7F">
        <w:t xml:space="preserve"> </w:t>
      </w:r>
      <w:r>
        <w:t>социальное.</w:t>
      </w:r>
    </w:p>
    <w:p w:rsidR="00BE0035" w:rsidRPr="009D7B42" w:rsidRDefault="00BE0035" w:rsidP="00BE0035">
      <w:pPr>
        <w:widowControl w:val="0"/>
        <w:spacing w:before="120"/>
        <w:ind w:firstLine="0"/>
        <w:jc w:val="both"/>
        <w:outlineLvl w:val="8"/>
        <w:rPr>
          <w:rFonts w:eastAsia="Times New Roman"/>
          <w:b/>
        </w:rPr>
      </w:pPr>
      <w:r>
        <w:rPr>
          <w:b/>
        </w:rPr>
        <w:t>3</w:t>
      </w:r>
      <w:r w:rsidRPr="000F151E">
        <w:rPr>
          <w:b/>
        </w:rPr>
        <w:t>.</w:t>
      </w:r>
      <w:r w:rsidRPr="009D7B42">
        <w:rPr>
          <w:rFonts w:eastAsia="Times New Roman"/>
          <w:b/>
        </w:rPr>
        <w:t xml:space="preserve">Место </w:t>
      </w:r>
      <w:r>
        <w:rPr>
          <w:rFonts w:eastAsia="Times New Roman"/>
          <w:b/>
        </w:rPr>
        <w:t xml:space="preserve">курса </w:t>
      </w:r>
      <w:r w:rsidRPr="009D7B42">
        <w:rPr>
          <w:rFonts w:eastAsia="Times New Roman"/>
          <w:b/>
        </w:rPr>
        <w:t>«</w:t>
      </w:r>
      <w:r w:rsidR="002E7575" w:rsidRPr="00467451">
        <w:rPr>
          <w:rFonts w:eastAsia="Times New Roman"/>
        </w:rPr>
        <w:t xml:space="preserve">Юные инспектора дорожного </w:t>
      </w:r>
      <w:r w:rsidR="002E7575">
        <w:rPr>
          <w:rFonts w:eastAsia="Times New Roman"/>
        </w:rPr>
        <w:t>движения»</w:t>
      </w:r>
      <w:r w:rsidR="002E7575" w:rsidRPr="00467451">
        <w:rPr>
          <w:rFonts w:eastAsia="Times New Roman"/>
        </w:rPr>
        <w:t xml:space="preserve"> </w:t>
      </w:r>
      <w:r w:rsidRPr="009D7B42">
        <w:rPr>
          <w:rFonts w:eastAsia="Times New Roman"/>
          <w:b/>
        </w:rPr>
        <w:t xml:space="preserve"> в учебном плане</w:t>
      </w:r>
    </w:p>
    <w:p w:rsidR="00BE0035" w:rsidRDefault="00BE0035" w:rsidP="00BE0035">
      <w:pPr>
        <w:widowControl w:val="0"/>
        <w:tabs>
          <w:tab w:val="left" w:pos="720"/>
        </w:tabs>
        <w:ind w:firstLine="0"/>
        <w:jc w:val="both"/>
      </w:pPr>
      <w:r w:rsidRPr="009D7B42">
        <w:t xml:space="preserve">В соответствии с учебным планом МКОУ </w:t>
      </w:r>
      <w:proofErr w:type="spellStart"/>
      <w:r w:rsidRPr="009D7B42">
        <w:t>Харловской</w:t>
      </w:r>
      <w:proofErr w:type="spellEnd"/>
      <w:r w:rsidRPr="009D7B42">
        <w:t xml:space="preserve"> СОШ на </w:t>
      </w:r>
      <w:r>
        <w:t>работу по курсу «</w:t>
      </w:r>
      <w:r w:rsidR="002E7575" w:rsidRPr="00467451">
        <w:rPr>
          <w:rFonts w:eastAsia="Times New Roman"/>
        </w:rPr>
        <w:t xml:space="preserve">Юные инспектора дорожного </w:t>
      </w:r>
      <w:r w:rsidR="002E7575">
        <w:rPr>
          <w:rFonts w:eastAsia="Times New Roman"/>
        </w:rPr>
        <w:t>движения</w:t>
      </w:r>
      <w:r>
        <w:t>»</w:t>
      </w:r>
      <w:r w:rsidRPr="009D7B42">
        <w:t xml:space="preserve"> на   уровне основного  общего образования отводится   </w:t>
      </w:r>
      <w:r w:rsidR="00081DD0">
        <w:rPr>
          <w:rFonts w:eastAsia="Times New Roman"/>
        </w:rPr>
        <w:t>102</w:t>
      </w:r>
      <w:r>
        <w:rPr>
          <w:rFonts w:eastAsia="Times New Roman"/>
        </w:rPr>
        <w:t xml:space="preserve"> часа</w:t>
      </w:r>
      <w:r w:rsidR="00081DD0">
        <w:rPr>
          <w:rFonts w:eastAsia="Times New Roman"/>
        </w:rPr>
        <w:t xml:space="preserve"> (1,2,3 год  по 34) -1 час в неделю</w:t>
      </w:r>
      <w:r>
        <w:t>.</w:t>
      </w:r>
    </w:p>
    <w:p w:rsidR="00BE0035" w:rsidRDefault="00BE0035" w:rsidP="00BE0035">
      <w:pPr>
        <w:widowControl w:val="0"/>
        <w:tabs>
          <w:tab w:val="left" w:pos="720"/>
        </w:tabs>
        <w:ind w:firstLine="0"/>
        <w:jc w:val="both"/>
      </w:pPr>
    </w:p>
    <w:p w:rsidR="00BE0035" w:rsidRPr="00FA68F6" w:rsidRDefault="00BE0035" w:rsidP="00BE003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FA68F6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655530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E01F5D" w:rsidRPr="00EA6E6A" w:rsidRDefault="00E01F5D" w:rsidP="00E01F5D">
      <w:pPr>
        <w:pStyle w:val="a6"/>
        <w:ind w:left="0"/>
        <w:rPr>
          <w:b/>
          <w:i/>
        </w:rPr>
      </w:pPr>
      <w:r w:rsidRPr="00EA6E6A">
        <w:rPr>
          <w:b/>
          <w:i/>
        </w:rPr>
        <w:t>Выпускник научится:</w:t>
      </w:r>
    </w:p>
    <w:p w:rsidR="00E01F5D" w:rsidRPr="00EA6E6A" w:rsidRDefault="00E01F5D" w:rsidP="00E01F5D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 xml:space="preserve">видеть </w:t>
      </w:r>
      <w:r w:rsidRPr="00EA6E6A">
        <w:rPr>
          <w:rFonts w:eastAsia="Times New Roman"/>
        </w:rPr>
        <w:t>опасные места вокруг школы, дома, на улицах и дорогах;</w:t>
      </w:r>
    </w:p>
    <w:p w:rsidR="00E01F5D" w:rsidRPr="00EA6E6A" w:rsidRDefault="00E01F5D" w:rsidP="00E01F5D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 xml:space="preserve">определять </w:t>
      </w:r>
      <w:r w:rsidRPr="00EA6E6A">
        <w:rPr>
          <w:rFonts w:eastAsia="Times New Roman"/>
        </w:rPr>
        <w:t>безопасные участки улиц и дорог в селе;</w:t>
      </w:r>
    </w:p>
    <w:p w:rsidR="00E01F5D" w:rsidRPr="00EA6E6A" w:rsidRDefault="00E01F5D" w:rsidP="00E01F5D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 xml:space="preserve">предотвращать </w:t>
      </w:r>
      <w:r w:rsidRPr="00EA6E6A">
        <w:rPr>
          <w:rFonts w:eastAsia="Times New Roman"/>
        </w:rPr>
        <w:t>типичные ошибки поведения в дорожной среде, приводящие к несчастным случаям и авариям;</w:t>
      </w:r>
    </w:p>
    <w:p w:rsidR="00E01F5D" w:rsidRPr="00EA6E6A" w:rsidRDefault="00E01F5D" w:rsidP="00E01F5D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понимать опасности</w:t>
      </w:r>
      <w:r w:rsidRPr="00EA6E6A">
        <w:rPr>
          <w:rFonts w:eastAsia="Times New Roman"/>
        </w:rPr>
        <w:t xml:space="preserve"> на улицах и дорогах, связанные с погодными условиями и освещением;</w:t>
      </w:r>
    </w:p>
    <w:p w:rsidR="00E01F5D" w:rsidRPr="00EA6E6A" w:rsidRDefault="00E01F5D" w:rsidP="00E01F5D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 xml:space="preserve">определять </w:t>
      </w:r>
      <w:r w:rsidRPr="00EA6E6A">
        <w:rPr>
          <w:rFonts w:eastAsia="Times New Roman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E01F5D" w:rsidRPr="00292789" w:rsidRDefault="00E01F5D" w:rsidP="00E01F5D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 xml:space="preserve">понимать </w:t>
      </w:r>
      <w:r w:rsidRPr="00EA6E6A">
        <w:rPr>
          <w:rFonts w:eastAsia="Times New Roman"/>
        </w:rPr>
        <w:t>назначение дорожных знаков для пешеходов и некоторых знаков для водителей;</w:t>
      </w:r>
    </w:p>
    <w:p w:rsidR="00E01F5D" w:rsidRPr="00292789" w:rsidRDefault="00E01F5D" w:rsidP="00E01F5D">
      <w:pPr>
        <w:pStyle w:val="a6"/>
        <w:ind w:left="0"/>
        <w:rPr>
          <w:b/>
          <w:i/>
        </w:rPr>
      </w:pPr>
      <w:r w:rsidRPr="00292789">
        <w:rPr>
          <w:b/>
          <w:i/>
        </w:rPr>
        <w:t>Выпускник получит возможность научиться:</w:t>
      </w:r>
    </w:p>
    <w:p w:rsidR="00E01F5D" w:rsidRPr="00467451" w:rsidRDefault="00E01F5D" w:rsidP="00E01F5D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</w:rPr>
      </w:pPr>
      <w:r>
        <w:rPr>
          <w:rFonts w:eastAsia="Times New Roman"/>
        </w:rPr>
        <w:t>переходить</w:t>
      </w:r>
      <w:r w:rsidRPr="00467451">
        <w:rPr>
          <w:rFonts w:eastAsia="Times New Roman"/>
        </w:rPr>
        <w:t xml:space="preserve"> дорог</w:t>
      </w:r>
      <w:r>
        <w:rPr>
          <w:rFonts w:eastAsia="Times New Roman"/>
        </w:rPr>
        <w:t>у</w:t>
      </w:r>
      <w:r w:rsidRPr="00467451">
        <w:rPr>
          <w:rFonts w:eastAsia="Times New Roman"/>
        </w:rPr>
        <w:t xml:space="preserve"> с двусторонним и односторонним движением;</w:t>
      </w:r>
    </w:p>
    <w:p w:rsidR="00E01F5D" w:rsidRPr="00467451" w:rsidRDefault="00E01F5D" w:rsidP="00E01F5D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</w:rPr>
      </w:pPr>
      <w:r>
        <w:rPr>
          <w:rFonts w:eastAsia="Times New Roman"/>
        </w:rPr>
        <w:t>переходить</w:t>
      </w:r>
      <w:r w:rsidRPr="00467451">
        <w:rPr>
          <w:rFonts w:eastAsia="Times New Roman"/>
        </w:rPr>
        <w:t xml:space="preserve"> улиц</w:t>
      </w:r>
      <w:r>
        <w:rPr>
          <w:rFonts w:eastAsia="Times New Roman"/>
        </w:rPr>
        <w:t>ы</w:t>
      </w:r>
      <w:r w:rsidRPr="00467451">
        <w:rPr>
          <w:rFonts w:eastAsia="Times New Roman"/>
        </w:rPr>
        <w:t xml:space="preserve"> и дорог</w:t>
      </w:r>
      <w:r>
        <w:rPr>
          <w:rFonts w:eastAsia="Times New Roman"/>
        </w:rPr>
        <w:t>и</w:t>
      </w:r>
      <w:r w:rsidRPr="00467451">
        <w:rPr>
          <w:rFonts w:eastAsia="Times New Roman"/>
        </w:rPr>
        <w:t xml:space="preserve"> при высадке из общественного транспорта;</w:t>
      </w:r>
    </w:p>
    <w:p w:rsidR="00E01F5D" w:rsidRPr="00467451" w:rsidRDefault="00E01F5D" w:rsidP="00E01F5D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/>
        </w:rPr>
      </w:pPr>
      <w:r w:rsidRPr="00467451">
        <w:rPr>
          <w:rFonts w:eastAsia="Times New Roman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E01F5D" w:rsidRPr="00467451" w:rsidRDefault="00E01F5D" w:rsidP="00E01F5D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/>
        </w:rPr>
      </w:pPr>
      <w:r w:rsidRPr="00467451">
        <w:rPr>
          <w:rFonts w:eastAsia="Times New Roman"/>
        </w:rPr>
        <w:t>переходить регулируемые и нерегулируемые перекрестки;</w:t>
      </w:r>
    </w:p>
    <w:p w:rsidR="00E01F5D" w:rsidRPr="00467451" w:rsidRDefault="00E01F5D" w:rsidP="00E01F5D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/>
        </w:rPr>
      </w:pPr>
      <w:r w:rsidRPr="00467451">
        <w:rPr>
          <w:rFonts w:eastAsia="Times New Roman"/>
        </w:rPr>
        <w:t>осуществлять посадку и высадку из общественного транспорта.</w:t>
      </w:r>
    </w:p>
    <w:p w:rsidR="00E01F5D" w:rsidRPr="00467451" w:rsidRDefault="00E01F5D" w:rsidP="00E01F5D">
      <w:pPr>
        <w:numPr>
          <w:ilvl w:val="0"/>
          <w:numId w:val="4"/>
        </w:numPr>
        <w:shd w:val="clear" w:color="auto" w:fill="FFFFFF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применять </w:t>
      </w:r>
      <w:r w:rsidRPr="00467451">
        <w:rPr>
          <w:rFonts w:eastAsia="Times New Roman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E01F5D" w:rsidRPr="00467451" w:rsidRDefault="00E01F5D" w:rsidP="00E01F5D">
      <w:pPr>
        <w:numPr>
          <w:ilvl w:val="0"/>
          <w:numId w:val="5"/>
        </w:numPr>
        <w:shd w:val="clear" w:color="auto" w:fill="FFFFFF"/>
        <w:ind w:left="0"/>
        <w:jc w:val="both"/>
        <w:rPr>
          <w:rFonts w:eastAsia="Times New Roman"/>
        </w:rPr>
      </w:pPr>
      <w:r>
        <w:rPr>
          <w:rFonts w:eastAsia="Times New Roman"/>
        </w:rPr>
        <w:t>понимать, осмысливать и осознавать опасные и безопасные действия</w:t>
      </w:r>
      <w:r w:rsidRPr="00467451">
        <w:rPr>
          <w:rFonts w:eastAsia="Times New Roman"/>
        </w:rPr>
        <w:t xml:space="preserve"> на улицах и дорогах, в транспорте; способность самостоятельно их анализировать и оценивать;</w:t>
      </w:r>
    </w:p>
    <w:p w:rsidR="00E01F5D" w:rsidRPr="00946FDC" w:rsidRDefault="00E01F5D" w:rsidP="00E01F5D">
      <w:pPr>
        <w:numPr>
          <w:ilvl w:val="0"/>
          <w:numId w:val="5"/>
        </w:numPr>
        <w:shd w:val="clear" w:color="auto" w:fill="FFFFFF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самоконтролю, </w:t>
      </w:r>
      <w:proofErr w:type="spellStart"/>
      <w:r>
        <w:rPr>
          <w:rFonts w:eastAsia="Times New Roman"/>
        </w:rPr>
        <w:t>саморегуляции</w:t>
      </w:r>
      <w:proofErr w:type="spellEnd"/>
      <w:r>
        <w:rPr>
          <w:rFonts w:eastAsia="Times New Roman"/>
        </w:rPr>
        <w:t xml:space="preserve"> и самоорганизации </w:t>
      </w:r>
      <w:r w:rsidRPr="00467451">
        <w:rPr>
          <w:rFonts w:eastAsia="Times New Roman"/>
        </w:rPr>
        <w:t xml:space="preserve"> послушного и безопасного поведения на улицах, дорогах и в транспорте.</w:t>
      </w:r>
    </w:p>
    <w:p w:rsidR="00E01F5D" w:rsidRDefault="00E01F5D" w:rsidP="00BE003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E0035" w:rsidRPr="009D670F" w:rsidRDefault="00BE0035" w:rsidP="00BE003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D670F">
        <w:rPr>
          <w:rFonts w:ascii="Times New Roman" w:hAnsi="Times New Roman"/>
          <w:b/>
          <w:sz w:val="24"/>
          <w:szCs w:val="24"/>
        </w:rPr>
        <w:t xml:space="preserve">5.Тематическое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5618"/>
        <w:gridCol w:w="877"/>
        <w:gridCol w:w="907"/>
        <w:gridCol w:w="1385"/>
      </w:tblGrid>
      <w:tr w:rsidR="0021546E" w:rsidRPr="00467451" w:rsidTr="00025436">
        <w:tc>
          <w:tcPr>
            <w:tcW w:w="784" w:type="dxa"/>
            <w:vMerge w:val="restart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8" w:type="dxa"/>
            <w:vMerge w:val="restart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69" w:type="dxa"/>
            <w:gridSpan w:val="3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546E" w:rsidRPr="00467451" w:rsidTr="00025436">
        <w:tc>
          <w:tcPr>
            <w:tcW w:w="784" w:type="dxa"/>
            <w:vMerge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vMerge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1546E" w:rsidRPr="00467451" w:rsidTr="00025436">
        <w:tc>
          <w:tcPr>
            <w:tcW w:w="9571" w:type="dxa"/>
            <w:gridSpan w:val="5"/>
          </w:tcPr>
          <w:p w:rsidR="0021546E" w:rsidRPr="00025436" w:rsidRDefault="00025436" w:rsidP="00025436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год обучения.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Вводное занятие. Инструктаж по технике безопасности на занятиях кружка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Положение об отряде ЮИД. Задачи на новый учебный год. Основные понятия и термины ПДД</w:t>
            </w: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Права и обязанности и ответственность участников дорожного движения.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Дорожные знаки и дополнительные средства </w:t>
            </w: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движения пешехода.  Где и как переходить улицу. Элементы улиц и дорог.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Регулируемый перекрёсток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Нерегулируемый перекрёсток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движения велосипедистов, </w:t>
            </w:r>
            <w:proofErr w:type="spellStart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мопедистов</w:t>
            </w:r>
            <w:proofErr w:type="spellEnd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Перевозка людей и груза на велосипеде и мототранспорте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 группы пешеходов и велосипедистов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велосипеда; технические требования к велосипеду и мопеду.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Фигурное вождение велосипеда.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Дорожная разметка.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пользования транспортом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Дорожные ловушки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Ожоги, обморожения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Виды кровотечений. Остановка кровотечений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Переломы. Транспортировка пострадавших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Творческие мероприятия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546E" w:rsidRPr="00467451" w:rsidTr="00025436">
        <w:tc>
          <w:tcPr>
            <w:tcW w:w="7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проведение </w:t>
            </w:r>
            <w:proofErr w:type="spellStart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агитвыступлений</w:t>
            </w:r>
            <w:proofErr w:type="spellEnd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, конкурса «Безопасное колесо».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46E" w:rsidRPr="00467451" w:rsidTr="00025436">
        <w:tc>
          <w:tcPr>
            <w:tcW w:w="6402" w:type="dxa"/>
            <w:gridSpan w:val="2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5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21546E" w:rsidRPr="00467451" w:rsidRDefault="0021546E" w:rsidP="0021546E">
      <w:pPr>
        <w:shd w:val="clear" w:color="auto" w:fill="FFFFFF"/>
        <w:jc w:val="both"/>
        <w:rPr>
          <w:rFonts w:eastAsia="Times New Roman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791"/>
        <w:gridCol w:w="5589"/>
        <w:gridCol w:w="816"/>
        <w:gridCol w:w="984"/>
        <w:gridCol w:w="1426"/>
      </w:tblGrid>
      <w:tr w:rsidR="0021546E" w:rsidRPr="00467451" w:rsidTr="0021546E">
        <w:tc>
          <w:tcPr>
            <w:tcW w:w="791" w:type="dxa"/>
            <w:vMerge w:val="restart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9" w:type="dxa"/>
            <w:vMerge w:val="restart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6" w:type="dxa"/>
            <w:gridSpan w:val="3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546E" w:rsidRPr="00467451" w:rsidTr="0021546E">
        <w:tc>
          <w:tcPr>
            <w:tcW w:w="791" w:type="dxa"/>
            <w:vMerge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1546E" w:rsidRPr="00467451" w:rsidTr="0021546E">
        <w:tc>
          <w:tcPr>
            <w:tcW w:w="9606" w:type="dxa"/>
            <w:gridSpan w:val="5"/>
          </w:tcPr>
          <w:p w:rsidR="0021546E" w:rsidRPr="00025436" w:rsidRDefault="00025436" w:rsidP="00025436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Введение. Инструктаж по технике безопасности на занятиях кружка ЮИД.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понятия и термины ПДД. Права, обязанности ответственность участников дорожного движения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движения пешехода. Где и как переходить улицу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Элементы улиц и дорог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Регулируемый перекрёсток. Нерегулируемый перекрёсток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движения велосипедиста, </w:t>
            </w:r>
            <w:proofErr w:type="spellStart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мопедиста</w:t>
            </w:r>
            <w:proofErr w:type="spellEnd"/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Перевозка людей и груза на велосипеде и мототранспорте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 группы пешеходов и велосипедистов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велосипеда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Фигурное вождение велосипеда. Дорожная разметка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пользования транспортом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 по загородной дороге. Дорожные ловушки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 аптечка. Ожоги и обморожения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Виды кровотечений. Шок, обморок.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Травма головы, грудной клетки, живота. Виды и техника наложения повязок.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Переломы. Транспортировка пострадавших</w:t>
            </w:r>
            <w:proofErr w:type="gramStart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ервичное реанимационное пособие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Страхование.</w:t>
            </w: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Основы страхования.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Пропаганда правил дорожного движения и детского дорожно-транспортного травматизма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выступление агитбригады.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плакатов, памяток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21546E">
        <w:tc>
          <w:tcPr>
            <w:tcW w:w="791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конкурсах.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546E" w:rsidRPr="00467451" w:rsidTr="0021546E">
        <w:tc>
          <w:tcPr>
            <w:tcW w:w="6380" w:type="dxa"/>
            <w:gridSpan w:val="2"/>
          </w:tcPr>
          <w:p w:rsidR="0021546E" w:rsidRPr="00467451" w:rsidRDefault="0021546E" w:rsidP="0021546E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4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</w:tcPr>
          <w:p w:rsidR="0021546E" w:rsidRPr="00467451" w:rsidRDefault="0021546E" w:rsidP="0021546E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21546E" w:rsidRPr="00467451" w:rsidRDefault="0021546E" w:rsidP="0021546E">
      <w:pPr>
        <w:shd w:val="clear" w:color="auto" w:fill="FFFFFF"/>
        <w:jc w:val="both"/>
        <w:rPr>
          <w:rFonts w:eastAsia="Times New Roman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992"/>
        <w:gridCol w:w="1418"/>
      </w:tblGrid>
      <w:tr w:rsidR="0021546E" w:rsidRPr="00467451" w:rsidTr="00025436">
        <w:tc>
          <w:tcPr>
            <w:tcW w:w="817" w:type="dxa"/>
            <w:vMerge w:val="restart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3" w:type="dxa"/>
            <w:gridSpan w:val="3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546E" w:rsidRPr="00467451" w:rsidTr="00025436">
        <w:tc>
          <w:tcPr>
            <w:tcW w:w="817" w:type="dxa"/>
            <w:vMerge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21546E" w:rsidRPr="00467451" w:rsidTr="00025436">
        <w:tc>
          <w:tcPr>
            <w:tcW w:w="9748" w:type="dxa"/>
            <w:gridSpan w:val="5"/>
          </w:tcPr>
          <w:p w:rsidR="0021546E" w:rsidRPr="00025436" w:rsidRDefault="00025436" w:rsidP="00025436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год обучения.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Введение. Инструктаж по технике безопасности на занятиях кружка ЮИД.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Безопасность и ЧС</w:t>
            </w:r>
            <w:proofErr w:type="gramStart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а наших улицах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Мы идем в школу. Правила поведения учащихся на улице и дороге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Просмотр видеороликов по ПДД. Это должны знать все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Наши верные друзья - дорожные знаки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Где можно играть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Мы пассажиры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Своя игра по ПДД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Простейшие приемы оказания помощи пострадавшим при ДТП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оказания реанимационной помощи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Закрытые травмы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и назначение автомобильной аптечки первой </w:t>
            </w:r>
            <w:proofErr w:type="spellStart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помощи</w:t>
            </w:r>
            <w:proofErr w:type="gramStart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азначение</w:t>
            </w:r>
            <w:proofErr w:type="spellEnd"/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медицинской шины и иммобилизации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МП при открытом переломе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оказания медпомощи при закрытом переломе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Виды повязок. Правила наложения повязок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Пропаганда правил дорожного движения и детского дорожно-транспортного травматизма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выступление агитбригады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плакатов, памяток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546E" w:rsidRPr="00467451" w:rsidTr="00025436">
        <w:tc>
          <w:tcPr>
            <w:tcW w:w="817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546E" w:rsidRPr="00467451" w:rsidRDefault="0021546E" w:rsidP="00025436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21546E" w:rsidRPr="00467451" w:rsidRDefault="0021546E" w:rsidP="00025436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74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BE0035" w:rsidRDefault="00BE0035" w:rsidP="00BE00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0035" w:rsidRDefault="00BE0035" w:rsidP="00BE0035">
      <w:pPr>
        <w:spacing w:line="360" w:lineRule="auto"/>
        <w:ind w:right="-5" w:firstLine="0"/>
      </w:pPr>
    </w:p>
    <w:p w:rsidR="00875B6C" w:rsidRPr="00BE0035" w:rsidRDefault="00875B6C" w:rsidP="00025436">
      <w:pPr>
        <w:ind w:firstLine="0"/>
      </w:pPr>
    </w:p>
    <w:sectPr w:rsidR="00875B6C" w:rsidRPr="00BE0035" w:rsidSect="000254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129"/>
    <w:multiLevelType w:val="multilevel"/>
    <w:tmpl w:val="7F72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370A7"/>
    <w:multiLevelType w:val="multilevel"/>
    <w:tmpl w:val="28C8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66651"/>
    <w:multiLevelType w:val="multilevel"/>
    <w:tmpl w:val="210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722C3"/>
    <w:multiLevelType w:val="multilevel"/>
    <w:tmpl w:val="AE12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97DA2"/>
    <w:multiLevelType w:val="multilevel"/>
    <w:tmpl w:val="E47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9F8"/>
    <w:rsid w:val="00025436"/>
    <w:rsid w:val="00081DD0"/>
    <w:rsid w:val="0021546E"/>
    <w:rsid w:val="002878D3"/>
    <w:rsid w:val="002E7575"/>
    <w:rsid w:val="004733A6"/>
    <w:rsid w:val="00655530"/>
    <w:rsid w:val="007079F8"/>
    <w:rsid w:val="00875B6C"/>
    <w:rsid w:val="008F7D98"/>
    <w:rsid w:val="009C3C11"/>
    <w:rsid w:val="00BE0035"/>
    <w:rsid w:val="00E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5"/>
    <w:pPr>
      <w:ind w:firstLine="708"/>
    </w:pPr>
    <w:rPr>
      <w:rFonts w:ascii="Times New Roman" w:hAnsi="Times New Roman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733A6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4">
    <w:name w:val="heading 4"/>
    <w:basedOn w:val="a"/>
    <w:link w:val="40"/>
    <w:uiPriority w:val="9"/>
    <w:qFormat/>
    <w:rsid w:val="004733A6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3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73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733A6"/>
    <w:rPr>
      <w:b/>
      <w:bCs/>
    </w:rPr>
  </w:style>
  <w:style w:type="character" w:styleId="a4">
    <w:name w:val="Emphasis"/>
    <w:uiPriority w:val="20"/>
    <w:qFormat/>
    <w:rsid w:val="004733A6"/>
    <w:rPr>
      <w:i/>
      <w:iCs/>
    </w:rPr>
  </w:style>
  <w:style w:type="paragraph" w:styleId="a5">
    <w:name w:val="No Spacing"/>
    <w:uiPriority w:val="1"/>
    <w:qFormat/>
    <w:rsid w:val="004733A6"/>
    <w:rPr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4733A6"/>
    <w:pPr>
      <w:ind w:left="720"/>
      <w:contextualSpacing/>
    </w:pPr>
    <w:rPr>
      <w:rFonts w:eastAsia="Times New Roman"/>
    </w:rPr>
  </w:style>
  <w:style w:type="character" w:customStyle="1" w:styleId="a7">
    <w:name w:val="Абзац списка Знак"/>
    <w:link w:val="a6"/>
    <w:uiPriority w:val="34"/>
    <w:locked/>
    <w:rsid w:val="004733A6"/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154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Home</cp:lastModifiedBy>
  <cp:revision>12</cp:revision>
  <dcterms:created xsi:type="dcterms:W3CDTF">2018-12-25T05:03:00Z</dcterms:created>
  <dcterms:modified xsi:type="dcterms:W3CDTF">2019-02-28T05:18:00Z</dcterms:modified>
</cp:coreProperties>
</file>