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>муниципальное казенное общеобразовательное учреждение</w:t>
      </w: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>Харловская средняя общеобразовательная школа</w:t>
      </w: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>(МКОУ Харловская СОШ)</w:t>
      </w:r>
    </w:p>
    <w:p w:rsidR="00AD79FB" w:rsidRPr="00B018F0" w:rsidRDefault="00AD79FB" w:rsidP="00B018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 xml:space="preserve">                                Приложение № </w:t>
      </w:r>
    </w:p>
    <w:p w:rsidR="00AD79FB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 xml:space="preserve">                                                                          к Основной образовательной программе </w:t>
      </w: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среднего общего образования</w:t>
      </w: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 xml:space="preserve">                                                МКОУ Харловской СОШ </w:t>
      </w: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AD7326" w:rsidRDefault="00AD79FB" w:rsidP="00B018F0">
      <w:pPr>
        <w:spacing w:after="0" w:line="360" w:lineRule="auto"/>
        <w:jc w:val="center"/>
        <w:rPr>
          <w:b/>
          <w:bCs/>
          <w:sz w:val="52"/>
          <w:szCs w:val="52"/>
        </w:rPr>
      </w:pPr>
      <w:r w:rsidRPr="00AD7326">
        <w:rPr>
          <w:b/>
          <w:bCs/>
          <w:sz w:val="52"/>
          <w:szCs w:val="52"/>
        </w:rPr>
        <w:t xml:space="preserve">Рабочая программа </w:t>
      </w:r>
    </w:p>
    <w:p w:rsidR="00AD79FB" w:rsidRPr="00AD7326" w:rsidRDefault="00AD79FB" w:rsidP="00B018F0">
      <w:pPr>
        <w:spacing w:after="0" w:line="360" w:lineRule="auto"/>
        <w:jc w:val="center"/>
        <w:rPr>
          <w:b/>
          <w:bCs/>
          <w:i/>
          <w:iCs/>
          <w:sz w:val="52"/>
          <w:szCs w:val="52"/>
        </w:rPr>
      </w:pPr>
      <w:r w:rsidRPr="00AD7326">
        <w:rPr>
          <w:b/>
          <w:bCs/>
          <w:sz w:val="52"/>
          <w:szCs w:val="52"/>
        </w:rPr>
        <w:t>курса внеурочной деятельности</w:t>
      </w:r>
    </w:p>
    <w:p w:rsidR="00AD79FB" w:rsidRPr="00AD7326" w:rsidRDefault="00AD79FB" w:rsidP="00B018F0">
      <w:pPr>
        <w:spacing w:after="0" w:line="360" w:lineRule="auto"/>
        <w:jc w:val="center"/>
        <w:rPr>
          <w:b/>
          <w:bCs/>
          <w:i/>
          <w:iCs/>
          <w:sz w:val="52"/>
          <w:szCs w:val="52"/>
        </w:rPr>
      </w:pPr>
      <w:r w:rsidRPr="00AD7326">
        <w:rPr>
          <w:b/>
          <w:bCs/>
          <w:i/>
          <w:iCs/>
          <w:sz w:val="52"/>
          <w:szCs w:val="52"/>
        </w:rPr>
        <w:t>«</w:t>
      </w:r>
      <w:r>
        <w:rPr>
          <w:b/>
          <w:bCs/>
          <w:i/>
          <w:iCs/>
          <w:sz w:val="52"/>
          <w:szCs w:val="52"/>
        </w:rPr>
        <w:t>Я и моя профессия</w:t>
      </w:r>
      <w:r w:rsidRPr="00AD7326">
        <w:rPr>
          <w:b/>
          <w:bCs/>
          <w:i/>
          <w:iCs/>
          <w:sz w:val="52"/>
          <w:szCs w:val="52"/>
        </w:rPr>
        <w:t>»</w:t>
      </w:r>
    </w:p>
    <w:p w:rsidR="00AD79FB" w:rsidRPr="00AD7326" w:rsidRDefault="00AD79FB" w:rsidP="00B018F0">
      <w:pPr>
        <w:spacing w:after="0" w:line="360" w:lineRule="auto"/>
        <w:jc w:val="center"/>
        <w:rPr>
          <w:sz w:val="40"/>
          <w:szCs w:val="40"/>
        </w:rPr>
      </w:pPr>
      <w:r w:rsidRPr="00AD7326">
        <w:rPr>
          <w:sz w:val="40"/>
          <w:szCs w:val="40"/>
        </w:rPr>
        <w:t>среднее общее образование</w:t>
      </w:r>
    </w:p>
    <w:p w:rsidR="00AD79FB" w:rsidRPr="00AD7326" w:rsidRDefault="00AD79FB" w:rsidP="00B018F0">
      <w:pPr>
        <w:spacing w:after="0" w:line="360" w:lineRule="auto"/>
        <w:jc w:val="center"/>
        <w:rPr>
          <w:sz w:val="52"/>
          <w:szCs w:val="52"/>
        </w:rPr>
      </w:pPr>
      <w:r w:rsidRPr="00AD7326">
        <w:rPr>
          <w:sz w:val="40"/>
          <w:szCs w:val="40"/>
        </w:rPr>
        <w:t>социальное направление</w:t>
      </w:r>
    </w:p>
    <w:p w:rsidR="00AD79FB" w:rsidRPr="00AD7326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  <w:r w:rsidRPr="00B018F0">
        <w:rPr>
          <w:sz w:val="24"/>
          <w:szCs w:val="24"/>
        </w:rPr>
        <w:tab/>
      </w:r>
    </w:p>
    <w:p w:rsidR="00AD79FB" w:rsidRPr="00B018F0" w:rsidRDefault="00AD79FB" w:rsidP="00B018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Pr="00B018F0">
        <w:rPr>
          <w:b/>
          <w:bCs/>
          <w:sz w:val="24"/>
          <w:szCs w:val="24"/>
        </w:rPr>
        <w:t xml:space="preserve">Составитель: </w:t>
      </w:r>
    </w:p>
    <w:p w:rsidR="00AD79FB" w:rsidRPr="00B018F0" w:rsidRDefault="00AD79FB" w:rsidP="00B018F0">
      <w:pPr>
        <w:spacing w:after="0" w:line="240" w:lineRule="auto"/>
        <w:ind w:left="4956"/>
        <w:rPr>
          <w:sz w:val="24"/>
          <w:szCs w:val="24"/>
        </w:rPr>
      </w:pPr>
      <w:r w:rsidRPr="00B018F0">
        <w:rPr>
          <w:sz w:val="24"/>
          <w:szCs w:val="24"/>
        </w:rPr>
        <w:t xml:space="preserve">                                                                                   Сосновских Юлия Геннадьевна, учитель,</w:t>
      </w: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B018F0">
        <w:rPr>
          <w:sz w:val="24"/>
          <w:szCs w:val="24"/>
        </w:rPr>
        <w:t>первая квалификационная категория</w:t>
      </w:r>
    </w:p>
    <w:p w:rsidR="00AD79FB" w:rsidRPr="00B018F0" w:rsidRDefault="00AD79FB" w:rsidP="00B018F0">
      <w:pPr>
        <w:spacing w:after="0" w:line="240" w:lineRule="auto"/>
        <w:rPr>
          <w:b/>
          <w:bCs/>
        </w:rPr>
      </w:pPr>
    </w:p>
    <w:p w:rsidR="00AD79FB" w:rsidRPr="00B018F0" w:rsidRDefault="00AD79FB" w:rsidP="00B018F0">
      <w:pPr>
        <w:spacing w:after="0" w:line="240" w:lineRule="auto"/>
        <w:rPr>
          <w:b/>
          <w:bCs/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AD7326">
      <w:pPr>
        <w:spacing w:after="0" w:line="240" w:lineRule="auto"/>
        <w:rPr>
          <w:sz w:val="24"/>
          <w:szCs w:val="24"/>
        </w:rPr>
      </w:pPr>
    </w:p>
    <w:p w:rsidR="00AD79FB" w:rsidRPr="00B018F0" w:rsidRDefault="00AD79FB" w:rsidP="00B018F0">
      <w:pPr>
        <w:spacing w:after="0" w:line="240" w:lineRule="auto"/>
        <w:jc w:val="center"/>
        <w:rPr>
          <w:sz w:val="24"/>
          <w:szCs w:val="24"/>
        </w:rPr>
      </w:pPr>
    </w:p>
    <w:p w:rsidR="00AD79FB" w:rsidRDefault="00AD79FB" w:rsidP="00B018F0">
      <w:pPr>
        <w:spacing w:after="0" w:line="240" w:lineRule="auto"/>
        <w:jc w:val="center"/>
        <w:rPr>
          <w:sz w:val="24"/>
          <w:szCs w:val="24"/>
        </w:rPr>
      </w:pPr>
    </w:p>
    <w:p w:rsidR="00AD79FB" w:rsidRPr="00B018F0" w:rsidRDefault="00AD79FB" w:rsidP="00155930">
      <w:pPr>
        <w:spacing w:after="0" w:line="240" w:lineRule="auto"/>
        <w:jc w:val="center"/>
        <w:rPr>
          <w:sz w:val="24"/>
          <w:szCs w:val="24"/>
        </w:rPr>
      </w:pPr>
      <w:r w:rsidRPr="00B018F0">
        <w:rPr>
          <w:sz w:val="24"/>
          <w:szCs w:val="24"/>
        </w:rPr>
        <w:t>с. Харловское</w:t>
      </w:r>
      <w:bookmarkStart w:id="0" w:name="_GoBack"/>
      <w:bookmarkEnd w:id="0"/>
    </w:p>
    <w:p w:rsidR="00AD79FB" w:rsidRDefault="00AD79FB">
      <w:pPr>
        <w:rPr>
          <w:b/>
          <w:bCs/>
        </w:rPr>
      </w:pPr>
      <w:r>
        <w:t xml:space="preserve">1. </w:t>
      </w:r>
      <w:r w:rsidRPr="00B018F0">
        <w:rPr>
          <w:b/>
          <w:bCs/>
        </w:rPr>
        <w:t>Результаты освоения курса внеурочной деятельности</w:t>
      </w:r>
    </w:p>
    <w:p w:rsidR="00AD79FB" w:rsidRPr="001E5651" w:rsidRDefault="00AD79FB" w:rsidP="00907D39">
      <w:pPr>
        <w:ind w:firstLine="708"/>
        <w:jc w:val="both"/>
        <w:rPr>
          <w:i/>
          <w:iCs/>
          <w:sz w:val="24"/>
          <w:szCs w:val="24"/>
        </w:rPr>
      </w:pPr>
      <w:r w:rsidRPr="001E5651">
        <w:rPr>
          <w:i/>
          <w:iCs/>
          <w:sz w:val="24"/>
          <w:szCs w:val="24"/>
        </w:rPr>
        <w:t>Личностные результаты освоения курса «</w:t>
      </w:r>
      <w:r>
        <w:rPr>
          <w:i/>
          <w:iCs/>
          <w:sz w:val="24"/>
          <w:szCs w:val="24"/>
        </w:rPr>
        <w:t>Я и моя профессия</w:t>
      </w:r>
      <w:r w:rsidRPr="001E5651">
        <w:rPr>
          <w:i/>
          <w:iCs/>
          <w:sz w:val="24"/>
          <w:szCs w:val="24"/>
        </w:rPr>
        <w:t>»:</w:t>
      </w:r>
    </w:p>
    <w:p w:rsidR="00AD79FB" w:rsidRPr="001E5651" w:rsidRDefault="00AD79FB" w:rsidP="00907D3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E5651">
        <w:rPr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AD79FB" w:rsidRPr="001E5651" w:rsidRDefault="00AD79FB" w:rsidP="00907D3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E5651">
        <w:rPr>
          <w:sz w:val="24"/>
          <w:szCs w:val="24"/>
        </w:rPr>
        <w:t>составлять личный профессиональный план и мобильно изменять его;</w:t>
      </w:r>
    </w:p>
    <w:p w:rsidR="00AD79FB" w:rsidRPr="001E5651" w:rsidRDefault="00AD79FB" w:rsidP="00907D3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E5651">
        <w:rPr>
          <w:sz w:val="24"/>
          <w:szCs w:val="24"/>
        </w:rPr>
        <w:t xml:space="preserve">использовать приёмы самосовершенствования в учебной и трудовой деятельности;  </w:t>
      </w:r>
    </w:p>
    <w:p w:rsidR="00AD79FB" w:rsidRPr="001E5651" w:rsidRDefault="00AD79FB" w:rsidP="00907D3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E5651">
        <w:rPr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AD79FB" w:rsidRPr="001E5651" w:rsidRDefault="00AD79FB" w:rsidP="00907D3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E5651">
        <w:rPr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AD79FB" w:rsidRPr="001E5651" w:rsidRDefault="00AD79FB" w:rsidP="00907D39">
      <w:pPr>
        <w:ind w:firstLine="851"/>
        <w:jc w:val="both"/>
        <w:rPr>
          <w:i/>
          <w:iCs/>
          <w:sz w:val="24"/>
          <w:szCs w:val="24"/>
        </w:rPr>
      </w:pPr>
      <w:r w:rsidRPr="001E5651">
        <w:rPr>
          <w:i/>
          <w:iCs/>
          <w:sz w:val="24"/>
          <w:szCs w:val="24"/>
        </w:rPr>
        <w:t>Метапредметные результаты освоения курса внеурочной деятельности: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развить самостоятельность; 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систематизировать, анализировать полученные данные; 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AD79FB" w:rsidRPr="001E5651" w:rsidRDefault="00AD79FB" w:rsidP="00907D39">
      <w:pPr>
        <w:pStyle w:val="ListParagraph"/>
        <w:ind w:left="792"/>
        <w:jc w:val="both"/>
        <w:rPr>
          <w:sz w:val="24"/>
          <w:szCs w:val="24"/>
        </w:rPr>
      </w:pPr>
    </w:p>
    <w:p w:rsidR="00AD79FB" w:rsidRPr="001E5651" w:rsidRDefault="00AD79FB" w:rsidP="00907D39">
      <w:pPr>
        <w:pStyle w:val="ListParagraph"/>
        <w:ind w:left="792"/>
        <w:jc w:val="both"/>
        <w:rPr>
          <w:i/>
          <w:iCs/>
          <w:sz w:val="24"/>
          <w:szCs w:val="24"/>
        </w:rPr>
      </w:pPr>
      <w:r w:rsidRPr="001E5651">
        <w:rPr>
          <w:i/>
          <w:iCs/>
          <w:sz w:val="24"/>
          <w:szCs w:val="24"/>
        </w:rPr>
        <w:t>Предметные результаты освоения курса:</w:t>
      </w:r>
    </w:p>
    <w:p w:rsidR="00AD79FB" w:rsidRPr="001E5651" w:rsidRDefault="00AD79FB" w:rsidP="00907D39">
      <w:pPr>
        <w:pStyle w:val="ListParagraph"/>
        <w:ind w:left="792"/>
        <w:jc w:val="both"/>
        <w:rPr>
          <w:i/>
          <w:iCs/>
          <w:sz w:val="24"/>
          <w:szCs w:val="24"/>
        </w:rPr>
      </w:pP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E5651">
        <w:rPr>
          <w:sz w:val="24"/>
          <w:szCs w:val="24"/>
        </w:rPr>
        <w:t xml:space="preserve">требования к составлению личного профессионального плана; 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</w:t>
      </w:r>
      <w:r w:rsidRPr="001E5651">
        <w:rPr>
          <w:sz w:val="24"/>
          <w:szCs w:val="24"/>
        </w:rPr>
        <w:t xml:space="preserve">правила выбора профессии; </w:t>
      </w:r>
    </w:p>
    <w:p w:rsidR="00AD79FB" w:rsidRPr="001E5651" w:rsidRDefault="00AD79FB" w:rsidP="00907D3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представление </w:t>
      </w:r>
      <w:r w:rsidRPr="001E5651">
        <w:rPr>
          <w:sz w:val="24"/>
          <w:szCs w:val="24"/>
        </w:rPr>
        <w:t xml:space="preserve"> о профессиях и о профессиональной деятельности; </w:t>
      </w:r>
    </w:p>
    <w:p w:rsidR="00AD79FB" w:rsidRPr="00094DE5" w:rsidRDefault="00AD79FB" w:rsidP="00094DE5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</w:t>
      </w:r>
      <w:r w:rsidRPr="001E5651">
        <w:rPr>
          <w:sz w:val="24"/>
          <w:szCs w:val="24"/>
        </w:rPr>
        <w:t>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AD79FB" w:rsidRPr="00094DE5" w:rsidRDefault="00AD79FB" w:rsidP="00094DE5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</w:t>
      </w:r>
      <w:r w:rsidRPr="001E5651">
        <w:rPr>
          <w:sz w:val="24"/>
          <w:szCs w:val="24"/>
        </w:rPr>
        <w:t xml:space="preserve">о современных формах и методах организации труда; </w:t>
      </w:r>
      <w:r w:rsidRPr="00094DE5">
        <w:rPr>
          <w:sz w:val="24"/>
          <w:szCs w:val="24"/>
        </w:rPr>
        <w:t>о сущности хозяйственного механизма в условиях рыночных отношений; о предпринимательстве; о рынке труда.</w:t>
      </w:r>
    </w:p>
    <w:p w:rsidR="00AD79FB" w:rsidRPr="001E5651" w:rsidRDefault="00AD79FB" w:rsidP="001A678B">
      <w:pPr>
        <w:ind w:firstLine="851"/>
        <w:jc w:val="both"/>
        <w:rPr>
          <w:sz w:val="24"/>
          <w:szCs w:val="24"/>
        </w:rPr>
      </w:pPr>
      <w:r w:rsidRPr="001E5651">
        <w:rPr>
          <w:b/>
          <w:bCs/>
          <w:sz w:val="24"/>
          <w:szCs w:val="24"/>
        </w:rPr>
        <w:t>Планируемый уровень подготовки</w:t>
      </w:r>
      <w:r>
        <w:rPr>
          <w:b/>
          <w:bCs/>
          <w:sz w:val="24"/>
          <w:szCs w:val="24"/>
        </w:rPr>
        <w:t xml:space="preserve"> </w:t>
      </w:r>
      <w:r w:rsidRPr="001E5651">
        <w:rPr>
          <w:sz w:val="24"/>
          <w:szCs w:val="24"/>
        </w:rPr>
        <w:t xml:space="preserve">обучающихся 10-го класса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учащийся знал: 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приемы анализа индивидуальных особенностей личности;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роль эмоций в профессиональной деятельности человека;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характеристику профессий и специальностей;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основные понятия, принципы и направления анализа рынка труда;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факторы, влияющие на уровень оплаты труда;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виды и формы получения профессионального образования; </w:t>
      </w:r>
    </w:p>
    <w:p w:rsidR="00AD79FB" w:rsidRPr="001E5651" w:rsidRDefault="00AD79FB" w:rsidP="001A678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виды учреждений профессионального образования.</w:t>
      </w:r>
    </w:p>
    <w:p w:rsidR="00AD79FB" w:rsidRPr="00AD7326" w:rsidRDefault="00AD79FB" w:rsidP="00AD7326">
      <w:pPr>
        <w:ind w:left="708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По окончании курса учащиеся </w:t>
      </w:r>
      <w:r>
        <w:rPr>
          <w:sz w:val="24"/>
          <w:szCs w:val="24"/>
        </w:rPr>
        <w:t>получат возможность</w:t>
      </w:r>
      <w:r w:rsidRPr="001E5651">
        <w:rPr>
          <w:sz w:val="24"/>
          <w:szCs w:val="24"/>
        </w:rPr>
        <w:t>:</w:t>
      </w:r>
    </w:p>
    <w:p w:rsidR="00AD79FB" w:rsidRPr="00AD7326" w:rsidRDefault="00AD79FB" w:rsidP="00AD732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D7326">
        <w:rPr>
          <w:sz w:val="24"/>
          <w:szCs w:val="24"/>
        </w:rPr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AD79FB" w:rsidRPr="00AD7326" w:rsidRDefault="00AD79FB" w:rsidP="00AD732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D7326">
        <w:rPr>
          <w:sz w:val="24"/>
          <w:szCs w:val="24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AD79FB" w:rsidRPr="00AD7326" w:rsidRDefault="00AD79FB" w:rsidP="00AD732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D7326">
        <w:rPr>
          <w:sz w:val="24"/>
          <w:szCs w:val="24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AD79FB" w:rsidRPr="00AD7326" w:rsidRDefault="00AD79FB" w:rsidP="00AD732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D7326">
        <w:rPr>
          <w:sz w:val="24"/>
          <w:szCs w:val="24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AD79FB" w:rsidRPr="001A678B" w:rsidRDefault="00AD79FB" w:rsidP="001A678B">
      <w:pPr>
        <w:rPr>
          <w:b/>
          <w:bCs/>
        </w:rPr>
      </w:pPr>
      <w:r>
        <w:rPr>
          <w:b/>
          <w:bCs/>
          <w:sz w:val="32"/>
          <w:szCs w:val="32"/>
        </w:rPr>
        <w:t xml:space="preserve">2. </w:t>
      </w:r>
      <w:r w:rsidRPr="001A678B">
        <w:rPr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AD79FB" w:rsidRPr="001E5651" w:rsidRDefault="00AD79FB" w:rsidP="00600664">
      <w:pPr>
        <w:ind w:firstLine="708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Рабочая программа </w:t>
      </w:r>
      <w:r w:rsidRPr="001E5651">
        <w:rPr>
          <w:b/>
          <w:bCs/>
          <w:sz w:val="24"/>
          <w:szCs w:val="24"/>
        </w:rPr>
        <w:t>составлена на основе</w:t>
      </w:r>
      <w:r>
        <w:rPr>
          <w:b/>
          <w:bCs/>
          <w:sz w:val="24"/>
          <w:szCs w:val="24"/>
        </w:rPr>
        <w:t xml:space="preserve"> </w:t>
      </w:r>
      <w:r w:rsidRPr="001E5651">
        <w:rPr>
          <w:sz w:val="24"/>
          <w:szCs w:val="24"/>
        </w:rPr>
        <w:t>программы предпрофильной подготовки учащихся «В поисках своего призвания»  Кудряшовой С.В.</w:t>
      </w:r>
    </w:p>
    <w:p w:rsidR="00AD79FB" w:rsidRPr="001E5651" w:rsidRDefault="00AD79FB" w:rsidP="001A678B">
      <w:pPr>
        <w:pStyle w:val="NormalWeb"/>
      </w:pPr>
      <w:r w:rsidRPr="001E5651">
        <w:rPr>
          <w:b/>
          <w:bCs/>
        </w:rPr>
        <w:t>Формы и методы проведения занятий</w:t>
      </w:r>
    </w:p>
    <w:p w:rsidR="00AD79FB" w:rsidRPr="001E5651" w:rsidRDefault="00AD79FB" w:rsidP="001A678B">
      <w:pPr>
        <w:pStyle w:val="NormalWeb"/>
        <w:numPr>
          <w:ilvl w:val="0"/>
          <w:numId w:val="29"/>
        </w:numPr>
      </w:pPr>
      <w:r w:rsidRPr="001E5651">
        <w:t>беседы;</w:t>
      </w:r>
    </w:p>
    <w:p w:rsidR="00AD79FB" w:rsidRPr="001E5651" w:rsidRDefault="00AD79FB" w:rsidP="001A678B">
      <w:pPr>
        <w:pStyle w:val="NormalWeb"/>
        <w:numPr>
          <w:ilvl w:val="0"/>
          <w:numId w:val="29"/>
        </w:numPr>
      </w:pPr>
      <w:r w:rsidRPr="001E5651">
        <w:t>дискуссии;</w:t>
      </w:r>
    </w:p>
    <w:p w:rsidR="00AD79FB" w:rsidRPr="001E5651" w:rsidRDefault="00AD79FB" w:rsidP="001A678B">
      <w:pPr>
        <w:pStyle w:val="NormalWeb"/>
        <w:numPr>
          <w:ilvl w:val="0"/>
          <w:numId w:val="29"/>
        </w:numPr>
      </w:pPr>
      <w:r w:rsidRPr="001E5651">
        <w:t>ролевые игры;</w:t>
      </w:r>
    </w:p>
    <w:p w:rsidR="00AD79FB" w:rsidRPr="001E5651" w:rsidRDefault="00AD79FB" w:rsidP="001A678B">
      <w:pPr>
        <w:pStyle w:val="NormalWeb"/>
        <w:numPr>
          <w:ilvl w:val="0"/>
          <w:numId w:val="29"/>
        </w:numPr>
      </w:pPr>
      <w:r w:rsidRPr="001E5651">
        <w:t>тестирование.</w:t>
      </w:r>
    </w:p>
    <w:p w:rsidR="00AD79FB" w:rsidRPr="001E5651" w:rsidRDefault="00AD79FB" w:rsidP="001E5651">
      <w:pPr>
        <w:spacing w:before="240"/>
        <w:ind w:firstLine="708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Одной из  форм организации внеурочной деятельности является урок. Предусмотрено проведение следующих типов уроков: комбинированный, урок изучения нового материала,  урок – практикум, урок – исследование, урок – обобщение. </w:t>
      </w:r>
    </w:p>
    <w:p w:rsidR="00AD79FB" w:rsidRPr="001E5651" w:rsidRDefault="00AD79FB" w:rsidP="009074CC">
      <w:pPr>
        <w:pStyle w:val="ListParagraph"/>
        <w:ind w:left="0"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I</w:t>
      </w:r>
      <w:r w:rsidRPr="001E5651">
        <w:rPr>
          <w:b/>
          <w:bCs/>
          <w:sz w:val="24"/>
          <w:szCs w:val="24"/>
        </w:rPr>
        <w:t>. Выбор профессионального пути – начало жизненного успеха (2 часа).</w:t>
      </w:r>
    </w:p>
    <w:p w:rsidR="00AD79FB" w:rsidRPr="001E5651" w:rsidRDefault="00AD79FB" w:rsidP="009074CC">
      <w:pPr>
        <w:pStyle w:val="ListParagraph"/>
        <w:ind w:left="0"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</w:t>
      </w:r>
      <w:r>
        <w:rPr>
          <w:sz w:val="24"/>
          <w:szCs w:val="24"/>
        </w:rPr>
        <w:t>о</w:t>
      </w:r>
      <w:r w:rsidRPr="001E5651">
        <w:rPr>
          <w:sz w:val="24"/>
          <w:szCs w:val="24"/>
        </w:rPr>
        <w:t xml:space="preserve">пределения молодежи на современном этапе.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практические работы в форме эссе.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II</w:t>
      </w:r>
      <w:r w:rsidRPr="001E5651">
        <w:rPr>
          <w:b/>
          <w:bCs/>
          <w:sz w:val="24"/>
          <w:szCs w:val="24"/>
        </w:rPr>
        <w:t>. Мир профессий и его многообразие (3 часа).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Данный раздел посвящен изучению следующих терминов: «профессия», «должность»</w:t>
      </w:r>
      <w:r w:rsidRPr="001E5651">
        <w:rPr>
          <w:b/>
          <w:bCs/>
          <w:sz w:val="24"/>
          <w:szCs w:val="24"/>
        </w:rPr>
        <w:t xml:space="preserve">, </w:t>
      </w:r>
      <w:r w:rsidRPr="001E5651">
        <w:rPr>
          <w:sz w:val="24"/>
          <w:szCs w:val="24"/>
        </w:rP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</w:t>
      </w:r>
      <w:r>
        <w:rPr>
          <w:sz w:val="24"/>
          <w:szCs w:val="24"/>
        </w:rPr>
        <w:t>икации профессий, а также предла</w:t>
      </w:r>
      <w:r w:rsidRPr="001E5651">
        <w:rPr>
          <w:sz w:val="24"/>
          <w:szCs w:val="24"/>
        </w:rPr>
        <w:t>гает практические занятия с использованием психологических тестов.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устный и письмен</w:t>
      </w:r>
      <w:r>
        <w:rPr>
          <w:sz w:val="24"/>
          <w:szCs w:val="24"/>
        </w:rPr>
        <w:t>н</w:t>
      </w:r>
      <w:r w:rsidRPr="001E5651">
        <w:rPr>
          <w:sz w:val="24"/>
          <w:szCs w:val="24"/>
        </w:rPr>
        <w:t xml:space="preserve">ый опросы. 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III</w:t>
      </w:r>
      <w:r w:rsidRPr="001E5651">
        <w:rPr>
          <w:b/>
          <w:bCs/>
          <w:sz w:val="24"/>
          <w:szCs w:val="24"/>
        </w:rPr>
        <w:t xml:space="preserve">. Секреты выбора профессии (2 часа).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AD79FB" w:rsidRPr="001E5651" w:rsidRDefault="00AD79FB" w:rsidP="00526818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В качестве формы контроля по данному разделу предусматриваются устные опросы. 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IV</w:t>
      </w:r>
      <w:r w:rsidRPr="001E5651">
        <w:rPr>
          <w:b/>
          <w:bCs/>
          <w:sz w:val="24"/>
          <w:szCs w:val="24"/>
        </w:rPr>
        <w:t xml:space="preserve">. На пути к самопознанию (7 часов).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устные и письменные опросы учащихся.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V</w:t>
      </w:r>
      <w:r w:rsidRPr="001E5651">
        <w:rPr>
          <w:b/>
          <w:bCs/>
          <w:sz w:val="24"/>
          <w:szCs w:val="24"/>
        </w:rPr>
        <w:t xml:space="preserve">. Интересы, склонности и способности в профессиональном выборе (7 часов).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VI</w:t>
      </w:r>
      <w:r w:rsidRPr="001E5651">
        <w:rPr>
          <w:b/>
          <w:bCs/>
          <w:sz w:val="24"/>
          <w:szCs w:val="24"/>
        </w:rPr>
        <w:t>. Профессиональная пригодность (4 часа).</w:t>
      </w:r>
    </w:p>
    <w:p w:rsidR="00AD79FB" w:rsidRPr="001E5651" w:rsidRDefault="00AD79FB" w:rsidP="00EB4DA3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устные опросы.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VII</w:t>
      </w:r>
      <w:r w:rsidRPr="001E5651">
        <w:rPr>
          <w:b/>
          <w:bCs/>
          <w:sz w:val="24"/>
          <w:szCs w:val="24"/>
        </w:rPr>
        <w:t>. Современный рынок труда и его требования к профессионалу (4 часа).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AD79FB" w:rsidRPr="001E5651" w:rsidRDefault="00AD79FB" w:rsidP="00FA7AD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AD79FB" w:rsidRPr="001E5651" w:rsidRDefault="00AD79FB" w:rsidP="009074CC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VIII</w:t>
      </w:r>
      <w:r w:rsidRPr="001E5651">
        <w:rPr>
          <w:b/>
          <w:bCs/>
          <w:sz w:val="24"/>
          <w:szCs w:val="24"/>
        </w:rPr>
        <w:t>. Возможности получения профессионального образования в России (</w:t>
      </w:r>
      <w:r>
        <w:rPr>
          <w:b/>
          <w:bCs/>
          <w:sz w:val="24"/>
          <w:szCs w:val="24"/>
        </w:rPr>
        <w:t>3</w:t>
      </w:r>
      <w:r w:rsidRPr="001E5651">
        <w:rPr>
          <w:b/>
          <w:bCs/>
          <w:sz w:val="24"/>
          <w:szCs w:val="24"/>
        </w:rPr>
        <w:t xml:space="preserve"> часа).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учебных заведениях   начально</w:t>
      </w:r>
      <w:r>
        <w:rPr>
          <w:sz w:val="24"/>
          <w:szCs w:val="24"/>
        </w:rPr>
        <w:t>го</w:t>
      </w:r>
      <w:r w:rsidRPr="001E5651">
        <w:rPr>
          <w:sz w:val="24"/>
          <w:szCs w:val="24"/>
        </w:rPr>
        <w:t xml:space="preserve">, среднего, высшего профессионального образования в </w:t>
      </w:r>
      <w:r>
        <w:rPr>
          <w:sz w:val="24"/>
          <w:szCs w:val="24"/>
        </w:rPr>
        <w:t>Свердловской</w:t>
      </w:r>
      <w:r w:rsidRPr="001E5651">
        <w:rPr>
          <w:sz w:val="24"/>
          <w:szCs w:val="24"/>
        </w:rPr>
        <w:t xml:space="preserve"> области.</w:t>
      </w:r>
    </w:p>
    <w:p w:rsidR="00AD79FB" w:rsidRPr="001E5651" w:rsidRDefault="00AD79FB" w:rsidP="00D00AE3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AD79FB" w:rsidRPr="001E5651" w:rsidRDefault="00AD79FB" w:rsidP="00D00AE3">
      <w:pPr>
        <w:ind w:firstLine="709"/>
        <w:jc w:val="both"/>
        <w:rPr>
          <w:b/>
          <w:bCs/>
          <w:sz w:val="24"/>
          <w:szCs w:val="24"/>
        </w:rPr>
      </w:pPr>
      <w:r w:rsidRPr="001E5651">
        <w:rPr>
          <w:b/>
          <w:bCs/>
          <w:sz w:val="24"/>
          <w:szCs w:val="24"/>
        </w:rPr>
        <w:t xml:space="preserve">Раздел </w:t>
      </w:r>
      <w:r w:rsidRPr="001E5651">
        <w:rPr>
          <w:b/>
          <w:bCs/>
          <w:sz w:val="24"/>
          <w:szCs w:val="24"/>
          <w:lang w:val="en-US"/>
        </w:rPr>
        <w:t>IX</w:t>
      </w:r>
      <w:r w:rsidRPr="001E5651">
        <w:rPr>
          <w:b/>
          <w:bCs/>
          <w:sz w:val="24"/>
          <w:szCs w:val="24"/>
        </w:rPr>
        <w:t xml:space="preserve">. Личный профессиональный план (2 часа). </w:t>
      </w:r>
    </w:p>
    <w:p w:rsidR="00AD79FB" w:rsidRPr="001E5651" w:rsidRDefault="00AD79FB" w:rsidP="009074CC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AD79FB" w:rsidRPr="001E5651" w:rsidRDefault="00AD79FB" w:rsidP="00D00AE3">
      <w:pPr>
        <w:ind w:firstLine="709"/>
        <w:jc w:val="both"/>
        <w:rPr>
          <w:sz w:val="24"/>
          <w:szCs w:val="24"/>
        </w:rPr>
      </w:pPr>
      <w:r w:rsidRPr="001E5651">
        <w:rPr>
          <w:sz w:val="24"/>
          <w:szCs w:val="24"/>
        </w:rPr>
        <w:t>В качестве формы контроля по данному разделу предусматривается опрос учащихся.</w:t>
      </w:r>
    </w:p>
    <w:p w:rsidR="00AD79FB" w:rsidRPr="001E5651" w:rsidRDefault="00AD79FB" w:rsidP="00D00AE3">
      <w:pPr>
        <w:ind w:firstLine="709"/>
        <w:jc w:val="both"/>
        <w:rPr>
          <w:b/>
          <w:bCs/>
          <w:sz w:val="32"/>
          <w:szCs w:val="32"/>
        </w:rPr>
      </w:pPr>
      <w:r w:rsidRPr="001E5651">
        <w:rPr>
          <w:b/>
          <w:bCs/>
          <w:sz w:val="32"/>
          <w:szCs w:val="32"/>
        </w:rPr>
        <w:t>3. 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808"/>
      </w:tblGrid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Мир профессий и его многообразие (3 часа)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Что такое профессия?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Ориентация в мире профессий – классификация профессий.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Секреты выбора профессии (2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На пути к самопознанию (7 часов).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Хорошо ли я себя знаю?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Самооценка и уровень притязаний.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 xml:space="preserve">Интересы, склонности и способности в профессиональном выборе </w:t>
            </w:r>
          </w:p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(7 часов).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Интересы и склонности в выборе профессии.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Карта интересов и склонностей. Психодиагностика.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 xml:space="preserve">Способность к предпринимательской деятельности. 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Профессиональная пригодность (4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Современный рынок труда и его требования к профессионалу (4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4DCD">
              <w:rPr>
                <w:sz w:val="24"/>
                <w:szCs w:val="24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4DCD">
              <w:rPr>
                <w:sz w:val="24"/>
                <w:szCs w:val="24"/>
                <w:lang w:eastAsia="ru-RU"/>
              </w:rPr>
              <w:t>Имидж и этикет современного делового человека.</w:t>
            </w:r>
          </w:p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 xml:space="preserve">Возможности получения профессионального образования в России </w:t>
            </w:r>
          </w:p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(3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31,32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Среднее и высшее профессиональное образование в Свердловской  области.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D79FB" w:rsidRPr="004C4DCD">
        <w:tc>
          <w:tcPr>
            <w:tcW w:w="9571" w:type="dxa"/>
            <w:gridSpan w:val="3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Личный профессиональный план (2 часа).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AD79FB" w:rsidRPr="004C4DCD" w:rsidRDefault="00AD79FB" w:rsidP="004C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D79FB" w:rsidRPr="004C4DCD">
        <w:tc>
          <w:tcPr>
            <w:tcW w:w="959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DCD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808" w:type="dxa"/>
          </w:tcPr>
          <w:p w:rsidR="00AD79FB" w:rsidRPr="004C4DCD" w:rsidRDefault="00AD79FB" w:rsidP="004C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79FB" w:rsidRPr="001E5651" w:rsidRDefault="00AD79FB" w:rsidP="00D00AE3">
      <w:pPr>
        <w:ind w:firstLine="709"/>
        <w:jc w:val="both"/>
        <w:rPr>
          <w:sz w:val="24"/>
          <w:szCs w:val="24"/>
        </w:rPr>
      </w:pPr>
    </w:p>
    <w:p w:rsidR="00AD79FB" w:rsidRPr="001E5651" w:rsidRDefault="00AD79FB" w:rsidP="00D00AE3">
      <w:pPr>
        <w:ind w:firstLine="709"/>
        <w:jc w:val="both"/>
        <w:rPr>
          <w:sz w:val="24"/>
          <w:szCs w:val="24"/>
        </w:rPr>
      </w:pPr>
    </w:p>
    <w:sectPr w:rsidR="00AD79FB" w:rsidRPr="001E5651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F41078"/>
    <w:multiLevelType w:val="multilevel"/>
    <w:tmpl w:val="FF9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7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20"/>
  </w:num>
  <w:num w:numId="9">
    <w:abstractNumId w:val="15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22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4"/>
  </w:num>
  <w:num w:numId="26">
    <w:abstractNumId w:val="8"/>
  </w:num>
  <w:num w:numId="27">
    <w:abstractNumId w:val="7"/>
  </w:num>
  <w:num w:numId="28">
    <w:abstractNumId w:val="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C66"/>
    <w:rsid w:val="00075646"/>
    <w:rsid w:val="000944D6"/>
    <w:rsid w:val="00094DE5"/>
    <w:rsid w:val="00097E74"/>
    <w:rsid w:val="000E6F5D"/>
    <w:rsid w:val="0010392F"/>
    <w:rsid w:val="00155930"/>
    <w:rsid w:val="0015653C"/>
    <w:rsid w:val="00160934"/>
    <w:rsid w:val="00167EB4"/>
    <w:rsid w:val="00177700"/>
    <w:rsid w:val="001A3129"/>
    <w:rsid w:val="001A678B"/>
    <w:rsid w:val="001E32F7"/>
    <w:rsid w:val="001E5651"/>
    <w:rsid w:val="00257D1B"/>
    <w:rsid w:val="00260044"/>
    <w:rsid w:val="00273C95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4C4DCD"/>
    <w:rsid w:val="004F3652"/>
    <w:rsid w:val="00503955"/>
    <w:rsid w:val="00511B9C"/>
    <w:rsid w:val="005174D1"/>
    <w:rsid w:val="00526818"/>
    <w:rsid w:val="00532600"/>
    <w:rsid w:val="0053699E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36820"/>
    <w:rsid w:val="007B7107"/>
    <w:rsid w:val="007E3430"/>
    <w:rsid w:val="00816C25"/>
    <w:rsid w:val="00860FD4"/>
    <w:rsid w:val="008811BA"/>
    <w:rsid w:val="008C5F4D"/>
    <w:rsid w:val="008E0618"/>
    <w:rsid w:val="009074CC"/>
    <w:rsid w:val="00907D39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AD7326"/>
    <w:rsid w:val="00AD79FB"/>
    <w:rsid w:val="00B018F0"/>
    <w:rsid w:val="00B2389D"/>
    <w:rsid w:val="00B644D5"/>
    <w:rsid w:val="00B6789C"/>
    <w:rsid w:val="00BA07B4"/>
    <w:rsid w:val="00BB477C"/>
    <w:rsid w:val="00BB75FB"/>
    <w:rsid w:val="00BC382B"/>
    <w:rsid w:val="00BE3C93"/>
    <w:rsid w:val="00C560FD"/>
    <w:rsid w:val="00C7591F"/>
    <w:rsid w:val="00C95F4E"/>
    <w:rsid w:val="00CE1DB7"/>
    <w:rsid w:val="00D00AE3"/>
    <w:rsid w:val="00D340D8"/>
    <w:rsid w:val="00D37085"/>
    <w:rsid w:val="00D5071B"/>
    <w:rsid w:val="00D567C5"/>
    <w:rsid w:val="00E84B61"/>
    <w:rsid w:val="00E85E6F"/>
    <w:rsid w:val="00EB4DA3"/>
    <w:rsid w:val="00EC5D10"/>
    <w:rsid w:val="00F35844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6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6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64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6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5646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81CC7"/>
    <w:pPr>
      <w:ind w:left="720"/>
    </w:pPr>
  </w:style>
  <w:style w:type="character" w:styleId="Strong">
    <w:name w:val="Strong"/>
    <w:basedOn w:val="DefaultParagraphFont"/>
    <w:uiPriority w:val="99"/>
    <w:qFormat/>
    <w:rsid w:val="00A13D36"/>
    <w:rPr>
      <w:b/>
      <w:bCs/>
    </w:rPr>
  </w:style>
  <w:style w:type="paragraph" w:styleId="NoSpacing">
    <w:name w:val="No Spacing"/>
    <w:uiPriority w:val="99"/>
    <w:qFormat/>
    <w:rsid w:val="00075646"/>
    <w:rPr>
      <w:rFonts w:ascii="Times New Roman" w:hAnsi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930D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56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966</TotalTime>
  <Pages>7</Pages>
  <Words>1759</Words>
  <Characters>10030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63</cp:revision>
  <cp:lastPrinted>2020-08-27T08:41:00Z</cp:lastPrinted>
  <dcterms:created xsi:type="dcterms:W3CDTF">2015-08-30T14:27:00Z</dcterms:created>
  <dcterms:modified xsi:type="dcterms:W3CDTF">2020-10-02T09:24:00Z</dcterms:modified>
</cp:coreProperties>
</file>