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28" w:rsidRPr="00445928" w:rsidRDefault="00445928" w:rsidP="0044592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5928"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445928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445928" w:rsidRPr="00445928" w:rsidRDefault="00445928" w:rsidP="0044592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4592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45928" w:rsidRPr="00445928" w:rsidRDefault="00445928" w:rsidP="0044592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5928"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Pr="0044592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445928" w:rsidRPr="00445928" w:rsidRDefault="00445928" w:rsidP="0044592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45928">
        <w:rPr>
          <w:rFonts w:ascii="Times New Roman" w:hAnsi="Times New Roman" w:cs="Times New Roman"/>
          <w:sz w:val="24"/>
          <w:szCs w:val="24"/>
        </w:rPr>
        <w:t xml:space="preserve">(МКОУ </w:t>
      </w:r>
      <w:proofErr w:type="spellStart"/>
      <w:r w:rsidRPr="00445928"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Pr="00445928"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AE2616" w:rsidRDefault="00AE2616" w:rsidP="00AE2616">
      <w:pPr>
        <w:spacing w:after="0"/>
        <w:jc w:val="center"/>
        <w:rPr>
          <w:rStyle w:val="a6"/>
          <w:rFonts w:ascii="Tahoma" w:hAnsi="Tahoma" w:cs="Tahoma"/>
          <w:color w:val="1C1C1C"/>
          <w:sz w:val="21"/>
          <w:szCs w:val="21"/>
          <w:shd w:val="clear" w:color="auto" w:fill="FFFFFF"/>
        </w:rPr>
      </w:pPr>
    </w:p>
    <w:p w:rsidR="008E2FD0" w:rsidRPr="0027035B" w:rsidRDefault="008E2FD0" w:rsidP="00AE2616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27035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4989"/>
        <w:gridCol w:w="4991"/>
      </w:tblGrid>
      <w:tr w:rsidR="008E2FD0" w:rsidRPr="0027035B" w:rsidTr="00445928">
        <w:trPr>
          <w:trHeight w:val="2403"/>
        </w:trPr>
        <w:tc>
          <w:tcPr>
            <w:tcW w:w="4989" w:type="dxa"/>
          </w:tcPr>
          <w:p w:rsidR="008E2FD0" w:rsidRPr="0027035B" w:rsidRDefault="008E2FD0" w:rsidP="00347C3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:rsidR="008E2FD0" w:rsidRPr="0027035B" w:rsidRDefault="008E2FD0" w:rsidP="0027035B">
            <w:pPr>
              <w:spacing w:after="0"/>
              <w:jc w:val="both"/>
              <w:rPr>
                <w:rFonts w:ascii="Liberation Serif" w:hAnsi="Liberation Serif" w:cs="Times New Roman"/>
                <w:sz w:val="28"/>
              </w:rPr>
            </w:pPr>
            <w:r w:rsidRPr="0027035B">
              <w:rPr>
                <w:rFonts w:ascii="Liberation Serif" w:hAnsi="Liberation Serif" w:cs="Times New Roman"/>
                <w:sz w:val="28"/>
              </w:rPr>
              <w:t xml:space="preserve">Приложение </w:t>
            </w:r>
            <w:r w:rsidR="00445928">
              <w:rPr>
                <w:rFonts w:ascii="Liberation Serif" w:hAnsi="Liberation Serif" w:cs="Times New Roman"/>
                <w:sz w:val="28"/>
              </w:rPr>
              <w:t xml:space="preserve">№ </w:t>
            </w:r>
          </w:p>
          <w:p w:rsidR="008E2FD0" w:rsidRPr="0027035B" w:rsidRDefault="008E2FD0" w:rsidP="0027035B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7035B">
              <w:rPr>
                <w:rFonts w:ascii="Liberation Serif" w:hAnsi="Liberation Serif" w:cs="Times New Roman"/>
                <w:sz w:val="28"/>
              </w:rPr>
              <w:t>к О</w:t>
            </w:r>
            <w:r w:rsidR="00EE25DE" w:rsidRPr="0027035B">
              <w:rPr>
                <w:rFonts w:ascii="Liberation Serif" w:hAnsi="Liberation Serif" w:cs="Times New Roman"/>
                <w:sz w:val="28"/>
              </w:rPr>
              <w:t>сновной о</w:t>
            </w:r>
            <w:r w:rsidRPr="0027035B">
              <w:rPr>
                <w:rFonts w:ascii="Liberation Serif" w:hAnsi="Liberation Serif" w:cs="Times New Roman"/>
                <w:sz w:val="28"/>
              </w:rPr>
              <w:t>бразовательной программе среднего общего образования М</w:t>
            </w:r>
            <w:r w:rsidR="00445928">
              <w:rPr>
                <w:rFonts w:ascii="Liberation Serif" w:hAnsi="Liberation Serif" w:cs="Times New Roman"/>
                <w:sz w:val="28"/>
              </w:rPr>
              <w:t>К</w:t>
            </w:r>
            <w:r w:rsidRPr="0027035B">
              <w:rPr>
                <w:rFonts w:ascii="Liberation Serif" w:hAnsi="Liberation Serif" w:cs="Times New Roman"/>
                <w:sz w:val="28"/>
              </w:rPr>
              <w:t xml:space="preserve">ОУ </w:t>
            </w:r>
            <w:proofErr w:type="spellStart"/>
            <w:r w:rsidR="00445928">
              <w:rPr>
                <w:rFonts w:ascii="Liberation Serif" w:hAnsi="Liberation Serif" w:cs="Times New Roman"/>
                <w:sz w:val="28"/>
              </w:rPr>
              <w:t>Харловская</w:t>
            </w:r>
            <w:proofErr w:type="spellEnd"/>
            <w:r w:rsidR="00445928">
              <w:rPr>
                <w:rFonts w:ascii="Liberation Serif" w:hAnsi="Liberation Serif" w:cs="Times New Roman"/>
                <w:sz w:val="28"/>
              </w:rPr>
              <w:t xml:space="preserve"> СОШ</w:t>
            </w:r>
          </w:p>
          <w:p w:rsidR="008E2FD0" w:rsidRPr="0027035B" w:rsidRDefault="008E2FD0" w:rsidP="008E2FD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E2FD0" w:rsidRPr="0027035B" w:rsidRDefault="008E2FD0" w:rsidP="008E2FD0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</w:p>
    <w:p w:rsidR="008E2FD0" w:rsidRPr="0027035B" w:rsidRDefault="008E2FD0" w:rsidP="008E2FD0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</w:p>
    <w:p w:rsidR="0066472C" w:rsidRPr="0027035B" w:rsidRDefault="008E2FD0" w:rsidP="0027035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7035B">
        <w:rPr>
          <w:rFonts w:ascii="Liberation Serif" w:hAnsi="Liberation Serif" w:cs="Times New Roman"/>
          <w:b/>
          <w:sz w:val="36"/>
          <w:szCs w:val="36"/>
        </w:rPr>
        <w:t>Рабочая программа учебного предмета</w:t>
      </w:r>
    </w:p>
    <w:p w:rsidR="008E2FD0" w:rsidRPr="0027035B" w:rsidRDefault="008E2FD0" w:rsidP="0027035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7035B">
        <w:rPr>
          <w:rFonts w:ascii="Liberation Serif" w:hAnsi="Liberation Serif" w:cs="Times New Roman"/>
          <w:b/>
          <w:sz w:val="36"/>
          <w:szCs w:val="36"/>
        </w:rPr>
        <w:t>«Иностранный язык</w:t>
      </w:r>
      <w:r w:rsidR="00DD7E39" w:rsidRPr="0027035B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="0066472C" w:rsidRPr="0027035B">
        <w:rPr>
          <w:rFonts w:ascii="Liberation Serif" w:hAnsi="Liberation Serif" w:cs="Times New Roman"/>
          <w:b/>
          <w:sz w:val="36"/>
          <w:szCs w:val="36"/>
        </w:rPr>
        <w:t>(английский)</w:t>
      </w:r>
      <w:r w:rsidRPr="0027035B">
        <w:rPr>
          <w:rFonts w:ascii="Liberation Serif" w:hAnsi="Liberation Serif" w:cs="Times New Roman"/>
          <w:b/>
          <w:sz w:val="36"/>
          <w:szCs w:val="36"/>
        </w:rPr>
        <w:t>»</w:t>
      </w:r>
    </w:p>
    <w:p w:rsidR="0066472C" w:rsidRPr="00445928" w:rsidRDefault="0066472C" w:rsidP="00445928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  <w:r w:rsidRPr="00445928">
        <w:rPr>
          <w:rFonts w:ascii="Liberation Serif" w:hAnsi="Liberation Serif" w:cs="Times New Roman"/>
          <w:sz w:val="36"/>
          <w:szCs w:val="36"/>
        </w:rPr>
        <w:t>(углубленный уровень)</w:t>
      </w:r>
    </w:p>
    <w:p w:rsidR="008E2FD0" w:rsidRPr="00445928" w:rsidRDefault="00445928" w:rsidP="00445928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45928">
        <w:rPr>
          <w:rFonts w:ascii="Times New Roman" w:hAnsi="Times New Roman" w:cs="Times New Roman"/>
          <w:sz w:val="36"/>
          <w:szCs w:val="36"/>
        </w:rPr>
        <w:t>с</w:t>
      </w:r>
      <w:r w:rsidR="008E2FD0" w:rsidRPr="00445928">
        <w:rPr>
          <w:rFonts w:ascii="Times New Roman" w:hAnsi="Times New Roman" w:cs="Times New Roman"/>
          <w:sz w:val="36"/>
          <w:szCs w:val="36"/>
        </w:rPr>
        <w:t>реднее общее образование</w:t>
      </w:r>
    </w:p>
    <w:p w:rsidR="00445928" w:rsidRPr="00445928" w:rsidRDefault="00445928" w:rsidP="00445928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45928">
        <w:rPr>
          <w:rFonts w:ascii="Times New Roman" w:hAnsi="Times New Roman" w:cs="Times New Roman"/>
          <w:sz w:val="36"/>
          <w:szCs w:val="36"/>
        </w:rPr>
        <w:t>(ФГОС СОО)</w:t>
      </w:r>
    </w:p>
    <w:p w:rsidR="00445928" w:rsidRPr="0027035B" w:rsidRDefault="00445928" w:rsidP="008E2FD0">
      <w:pPr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8E2FD0" w:rsidRPr="0027035B" w:rsidRDefault="008E2FD0" w:rsidP="008E2FD0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8E2FD0" w:rsidRPr="0027035B" w:rsidRDefault="008E2FD0" w:rsidP="008E2FD0">
      <w:pPr>
        <w:pStyle w:val="a3"/>
        <w:ind w:left="0" w:firstLine="851"/>
        <w:jc w:val="center"/>
        <w:rPr>
          <w:rFonts w:ascii="Liberation Serif" w:hAnsi="Liberation Serif"/>
          <w:sz w:val="28"/>
          <w:szCs w:val="28"/>
        </w:rPr>
      </w:pPr>
    </w:p>
    <w:p w:rsidR="008E2FD0" w:rsidRPr="0027035B" w:rsidRDefault="008E2FD0" w:rsidP="008E2FD0">
      <w:pPr>
        <w:pStyle w:val="a3"/>
        <w:ind w:left="0" w:firstLine="851"/>
        <w:jc w:val="both"/>
        <w:rPr>
          <w:rFonts w:ascii="Liberation Serif" w:hAnsi="Liberation Serif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5928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44592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92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92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92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92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92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92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928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Стихина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Марина Николаевна</w:t>
      </w: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445928">
        <w:rPr>
          <w:rFonts w:ascii="Times New Roman" w:hAnsi="Times New Roman" w:cs="Times New Roman"/>
          <w:bCs/>
          <w:sz w:val="28"/>
          <w:szCs w:val="28"/>
        </w:rPr>
        <w:tab/>
      </w:r>
      <w:r w:rsidRPr="00445928">
        <w:rPr>
          <w:rFonts w:ascii="Times New Roman" w:hAnsi="Times New Roman" w:cs="Times New Roman"/>
          <w:bCs/>
          <w:sz w:val="28"/>
          <w:szCs w:val="28"/>
        </w:rPr>
        <w:tab/>
      </w:r>
      <w:r w:rsidRPr="0044592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445928">
        <w:rPr>
          <w:rFonts w:ascii="Times New Roman" w:hAnsi="Times New Roman" w:cs="Times New Roman"/>
          <w:bCs/>
          <w:sz w:val="28"/>
          <w:szCs w:val="28"/>
        </w:rPr>
        <w:t>учитель</w:t>
      </w: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928" w:rsidRPr="00445928" w:rsidRDefault="00445928" w:rsidP="004459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2FD0" w:rsidRDefault="00445928" w:rsidP="004459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Харловское</w:t>
      </w:r>
      <w:proofErr w:type="spellEnd"/>
    </w:p>
    <w:p w:rsidR="00445928" w:rsidRDefault="00445928" w:rsidP="004459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45928" w:rsidRDefault="00445928" w:rsidP="004459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45928" w:rsidRDefault="00445928" w:rsidP="004459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45928" w:rsidRPr="00445928" w:rsidRDefault="00445928" w:rsidP="004459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33857" w:rsidRPr="00445928" w:rsidRDefault="00445928" w:rsidP="00445928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45928">
        <w:rPr>
          <w:rFonts w:ascii="Times New Roman" w:hAnsi="Times New Roman" w:cs="Times New Roman"/>
          <w:sz w:val="24"/>
          <w:szCs w:val="24"/>
        </w:rPr>
        <w:t xml:space="preserve"> </w:t>
      </w:r>
      <w:r w:rsidR="00533857" w:rsidRPr="00445928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изучения учеб</w:t>
      </w:r>
      <w:r w:rsidR="00DD7E39" w:rsidRPr="00445928">
        <w:rPr>
          <w:rFonts w:ascii="Times New Roman" w:hAnsi="Times New Roman" w:cs="Times New Roman"/>
          <w:b/>
          <w:color w:val="000000"/>
          <w:sz w:val="24"/>
          <w:szCs w:val="24"/>
        </w:rPr>
        <w:t>ного предмета «Иностранный язык</w:t>
      </w:r>
      <w:r w:rsidR="008E2FD0" w:rsidRPr="00445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3857" w:rsidRPr="00445928">
        <w:rPr>
          <w:rFonts w:ascii="Times New Roman" w:hAnsi="Times New Roman" w:cs="Times New Roman"/>
          <w:b/>
          <w:color w:val="000000"/>
          <w:sz w:val="24"/>
          <w:szCs w:val="24"/>
        </w:rPr>
        <w:t>(английский)</w:t>
      </w:r>
      <w:r w:rsidR="00DD7E39" w:rsidRPr="0044592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В структуре планируемых результатов выделяется следующие группы: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proofErr w:type="gramStart"/>
      <w:r w:rsidRPr="0027035B">
        <w:rPr>
          <w:rFonts w:ascii="Liberation Serif" w:hAnsi="Liberation Serif"/>
          <w:b/>
          <w:color w:val="000000"/>
        </w:rPr>
        <w:t>Личностные результаты,</w:t>
      </w:r>
      <w:r w:rsidRPr="0027035B">
        <w:rPr>
          <w:rFonts w:ascii="Liberation Serif" w:hAnsi="Liberation Serif"/>
          <w:color w:val="000000"/>
        </w:rPr>
        <w:t xml:space="preserve"> включающие готовность и способность обучающихся к саморазвитию и личностному самоопределению, </w:t>
      </w:r>
      <w:proofErr w:type="spellStart"/>
      <w:r w:rsidRPr="0027035B">
        <w:rPr>
          <w:rFonts w:ascii="Liberation Serif" w:hAnsi="Liberation Serif"/>
          <w:color w:val="000000"/>
        </w:rPr>
        <w:t>сформированность</w:t>
      </w:r>
      <w:proofErr w:type="spellEnd"/>
      <w:r w:rsidRPr="0027035B">
        <w:rPr>
          <w:rFonts w:ascii="Liberation Serif" w:hAnsi="Liberation Serif"/>
          <w:color w:val="00000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proofErr w:type="spellStart"/>
      <w:proofErr w:type="gramStart"/>
      <w:r w:rsidRPr="0027035B">
        <w:rPr>
          <w:rFonts w:ascii="Liberation Serif" w:hAnsi="Liberation Serif"/>
          <w:b/>
          <w:color w:val="000000"/>
        </w:rPr>
        <w:t>Метапредметные</w:t>
      </w:r>
      <w:proofErr w:type="spellEnd"/>
      <w:r w:rsidRPr="0027035B">
        <w:rPr>
          <w:rFonts w:ascii="Liberation Serif" w:hAnsi="Liberation Serif"/>
          <w:b/>
          <w:color w:val="000000"/>
        </w:rPr>
        <w:t xml:space="preserve"> результаты,</w:t>
      </w:r>
      <w:r w:rsidRPr="0027035B">
        <w:rPr>
          <w:rFonts w:ascii="Liberation Serif" w:hAnsi="Liberation Serif"/>
          <w:color w:val="000000"/>
        </w:rPr>
        <w:t xml:space="preserve"> включающие освоенные обучающимися </w:t>
      </w:r>
      <w:proofErr w:type="spellStart"/>
      <w:r w:rsidRPr="0027035B">
        <w:rPr>
          <w:rFonts w:ascii="Liberation Serif" w:hAnsi="Liberation Serif"/>
          <w:color w:val="000000"/>
        </w:rPr>
        <w:t>межпредметные</w:t>
      </w:r>
      <w:proofErr w:type="spellEnd"/>
      <w:r w:rsidRPr="0027035B">
        <w:rPr>
          <w:rFonts w:ascii="Liberation Serif" w:hAnsi="Liberation Serif"/>
          <w:color w:val="000000"/>
        </w:rPr>
        <w:t xml:space="preserve"> понятия и универсальные учебные действия (регулятивные,</w:t>
      </w:r>
      <w:proofErr w:type="gramEnd"/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proofErr w:type="gramStart"/>
      <w:r w:rsidRPr="0027035B">
        <w:rPr>
          <w:rFonts w:ascii="Liberation Serif" w:hAnsi="Liberation Serif"/>
          <w:b/>
          <w:color w:val="000000"/>
        </w:rPr>
        <w:t>Предметные результаты,</w:t>
      </w:r>
      <w:r w:rsidRPr="0027035B">
        <w:rPr>
          <w:rFonts w:ascii="Liberation Serif" w:hAnsi="Liberation Serif"/>
          <w:color w:val="000000"/>
        </w:rPr>
        <w:t xml:space="preserve">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Предметные результаты приводятся в блоках «Выпускник научится – базовый уровень», «Выпускник получит возможность научиться – базовый уровень».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Соответствующая группа результатов в тексте выделена курсивом.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</w:t>
      </w:r>
    </w:p>
    <w:p w:rsidR="0027035B" w:rsidRPr="0027035B" w:rsidRDefault="0027035B" w:rsidP="0027035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7035B">
        <w:rPr>
          <w:rFonts w:ascii="Liberation Serif" w:hAnsi="Liberation Serif"/>
          <w:sz w:val="24"/>
          <w:szCs w:val="24"/>
        </w:rPr>
        <w:t xml:space="preserve">Результаты углубленного уровня ориентированы на получение компетентностей для последующей профессиональной </w:t>
      </w:r>
      <w:proofErr w:type="gramStart"/>
      <w:r w:rsidRPr="0027035B">
        <w:rPr>
          <w:rFonts w:ascii="Liberation Serif" w:hAnsi="Liberation Serif"/>
          <w:sz w:val="24"/>
          <w:szCs w:val="24"/>
        </w:rPr>
        <w:t>деятельности</w:t>
      </w:r>
      <w:proofErr w:type="gramEnd"/>
      <w:r w:rsidRPr="0027035B">
        <w:rPr>
          <w:rFonts w:ascii="Liberation Serif" w:hAnsi="Liberation Serif"/>
          <w:sz w:val="24"/>
          <w:szCs w:val="24"/>
        </w:rPr>
        <w:t xml:space="preserve"> как в рамках данной предметной области, так и в смежных с ней областях. Эта группа результатов предполагает: </w:t>
      </w:r>
    </w:p>
    <w:p w:rsidR="0027035B" w:rsidRPr="0027035B" w:rsidRDefault="0027035B" w:rsidP="0027035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7035B">
        <w:rPr>
          <w:rFonts w:ascii="Liberation Serif" w:hAnsi="Liberation Serif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</w:t>
      </w:r>
      <w:r w:rsidRPr="0027035B">
        <w:rPr>
          <w:rFonts w:ascii="Liberation Serif" w:hAnsi="Liberation Serif"/>
          <w:sz w:val="24"/>
          <w:szCs w:val="24"/>
        </w:rPr>
        <w:lastRenderedPageBreak/>
        <w:t xml:space="preserve">способность демонстрировать различные подходы к изучению явлений, характерных для изучаемой предметной области; </w:t>
      </w:r>
    </w:p>
    <w:p w:rsidR="0027035B" w:rsidRPr="0027035B" w:rsidRDefault="0027035B" w:rsidP="0027035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7035B">
        <w:rPr>
          <w:rFonts w:ascii="Liberation Serif" w:hAnsi="Liberation Serif"/>
          <w:sz w:val="24"/>
          <w:szCs w:val="24"/>
        </w:rPr>
        <w:t xml:space="preserve"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 </w:t>
      </w:r>
    </w:p>
    <w:p w:rsidR="0027035B" w:rsidRPr="0027035B" w:rsidRDefault="0027035B" w:rsidP="0027035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7035B">
        <w:rPr>
          <w:rFonts w:ascii="Liberation Serif" w:hAnsi="Liberation Serif"/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27035B" w:rsidRPr="0027035B" w:rsidRDefault="0027035B" w:rsidP="0027035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7035B">
        <w:rPr>
          <w:rFonts w:ascii="Liberation Serif" w:hAnsi="Liberation Serif"/>
          <w:sz w:val="24"/>
          <w:szCs w:val="24"/>
        </w:rPr>
        <w:t>Предметные результаты раздела «Выпускник получит возможность научиться» не выносятся на итоговую аттестацию, но при этом возможность их достижения предоставлена каждому обучающемуся.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/>
          <w:color w:val="000000"/>
        </w:rPr>
      </w:pPr>
      <w:r w:rsidRPr="0027035B">
        <w:rPr>
          <w:rFonts w:ascii="Liberation Serif" w:hAnsi="Liberation Serif"/>
          <w:b/>
          <w:color w:val="000000"/>
        </w:rPr>
        <w:t>Личностные результаты освоения</w:t>
      </w:r>
      <w:r w:rsidR="00967391" w:rsidRPr="0027035B">
        <w:rPr>
          <w:rFonts w:ascii="Liberation Serif" w:hAnsi="Liberation Serif"/>
          <w:b/>
          <w:color w:val="000000"/>
        </w:rPr>
        <w:t xml:space="preserve"> учебного предмета </w:t>
      </w:r>
      <w:r w:rsidR="00DD7E39" w:rsidRPr="0027035B">
        <w:rPr>
          <w:rFonts w:ascii="Liberation Serif" w:hAnsi="Liberation Serif"/>
          <w:b/>
          <w:color w:val="000000"/>
        </w:rPr>
        <w:t xml:space="preserve">«Иностранный язык </w:t>
      </w:r>
      <w:r w:rsidR="00967391" w:rsidRPr="0027035B">
        <w:rPr>
          <w:rFonts w:ascii="Liberation Serif" w:hAnsi="Liberation Serif"/>
          <w:b/>
          <w:color w:val="000000"/>
        </w:rPr>
        <w:t>(английский)</w:t>
      </w:r>
      <w:r w:rsidR="00DD7E39" w:rsidRPr="0027035B">
        <w:rPr>
          <w:rFonts w:ascii="Liberation Serif" w:hAnsi="Liberation Serif"/>
          <w:b/>
          <w:color w:val="000000"/>
        </w:rPr>
        <w:t>»</w:t>
      </w:r>
      <w:r w:rsidR="0027035B">
        <w:rPr>
          <w:rFonts w:ascii="Liberation Serif" w:hAnsi="Liberation Serif"/>
          <w:b/>
          <w:color w:val="000000"/>
        </w:rPr>
        <w:t xml:space="preserve"> отражают: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proofErr w:type="gramStart"/>
      <w:r w:rsidRPr="0027035B">
        <w:rPr>
          <w:rFonts w:ascii="Liberation Serif" w:hAnsi="Liberation Serif"/>
          <w:color w:val="000000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3) готовность к служению Отечеству, его защите;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 xml:space="preserve">4) </w:t>
      </w:r>
      <w:proofErr w:type="spellStart"/>
      <w:r w:rsidRPr="0027035B">
        <w:rPr>
          <w:rFonts w:ascii="Liberation Serif" w:hAnsi="Liberation Serif"/>
          <w:color w:val="000000"/>
        </w:rPr>
        <w:t>сформированность</w:t>
      </w:r>
      <w:proofErr w:type="spellEnd"/>
      <w:r w:rsidRPr="0027035B">
        <w:rPr>
          <w:rFonts w:ascii="Liberation Serif" w:hAnsi="Liberation Serif"/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 xml:space="preserve">5) </w:t>
      </w:r>
      <w:proofErr w:type="spellStart"/>
      <w:r w:rsidRPr="0027035B">
        <w:rPr>
          <w:rFonts w:ascii="Liberation Serif" w:hAnsi="Liberation Serif"/>
          <w:color w:val="000000"/>
        </w:rPr>
        <w:t>сформированность</w:t>
      </w:r>
      <w:proofErr w:type="spellEnd"/>
      <w:r w:rsidRPr="0027035B">
        <w:rPr>
          <w:rFonts w:ascii="Liberation Serif" w:hAnsi="Liberation Serif"/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8) нравственное сознание и поведение на основе усвоения общечеловеческих ценностей;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proofErr w:type="gramStart"/>
      <w:r w:rsidRPr="0027035B">
        <w:rPr>
          <w:rFonts w:ascii="Liberation Serif" w:hAnsi="Liberation Serif"/>
          <w:color w:val="000000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 xml:space="preserve">14) </w:t>
      </w:r>
      <w:proofErr w:type="spellStart"/>
      <w:r w:rsidRPr="0027035B">
        <w:rPr>
          <w:rFonts w:ascii="Liberation Serif" w:hAnsi="Liberation Serif"/>
          <w:color w:val="000000"/>
        </w:rPr>
        <w:t>сформированность</w:t>
      </w:r>
      <w:proofErr w:type="spellEnd"/>
      <w:r w:rsidRPr="0027035B">
        <w:rPr>
          <w:rFonts w:ascii="Liberation Serif" w:hAnsi="Liberation Serif"/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15) ответственное отношение к созданию семьи на основе осознанного принятия ценностей семейной жизни.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/>
          <w:color w:val="000000"/>
        </w:rPr>
      </w:pPr>
      <w:proofErr w:type="spellStart"/>
      <w:r w:rsidRPr="0027035B">
        <w:rPr>
          <w:rFonts w:ascii="Liberation Serif" w:hAnsi="Liberation Serif"/>
          <w:b/>
          <w:color w:val="000000"/>
        </w:rPr>
        <w:t>Метапредметные</w:t>
      </w:r>
      <w:proofErr w:type="spellEnd"/>
      <w:r w:rsidRPr="0027035B">
        <w:rPr>
          <w:rFonts w:ascii="Liberation Serif" w:hAnsi="Liberation Serif"/>
          <w:b/>
          <w:color w:val="000000"/>
        </w:rPr>
        <w:t xml:space="preserve"> результат</w:t>
      </w:r>
      <w:r w:rsidR="00967391" w:rsidRPr="0027035B">
        <w:rPr>
          <w:rFonts w:ascii="Liberation Serif" w:hAnsi="Liberation Serif"/>
          <w:b/>
          <w:color w:val="000000"/>
        </w:rPr>
        <w:t>ы освоения учеб</w:t>
      </w:r>
      <w:r w:rsidR="00DD7E39" w:rsidRPr="0027035B">
        <w:rPr>
          <w:rFonts w:ascii="Liberation Serif" w:hAnsi="Liberation Serif"/>
          <w:b/>
          <w:color w:val="000000"/>
        </w:rPr>
        <w:t>ного предмета «Иностранный язык</w:t>
      </w:r>
      <w:r w:rsidR="00995EF4" w:rsidRPr="0027035B">
        <w:rPr>
          <w:rFonts w:ascii="Liberation Serif" w:hAnsi="Liberation Serif"/>
          <w:b/>
          <w:color w:val="000000"/>
        </w:rPr>
        <w:t xml:space="preserve"> </w:t>
      </w:r>
      <w:r w:rsidR="00967391" w:rsidRPr="0027035B">
        <w:rPr>
          <w:rFonts w:ascii="Liberation Serif" w:hAnsi="Liberation Serif"/>
          <w:b/>
          <w:color w:val="000000"/>
        </w:rPr>
        <w:t>(английский)</w:t>
      </w:r>
      <w:r w:rsidR="00DD7E39" w:rsidRPr="0027035B">
        <w:rPr>
          <w:rFonts w:ascii="Liberation Serif" w:hAnsi="Liberation Serif"/>
          <w:b/>
          <w:color w:val="000000"/>
        </w:rPr>
        <w:t>»</w:t>
      </w:r>
      <w:r w:rsidR="0027035B">
        <w:rPr>
          <w:rFonts w:ascii="Liberation Serif" w:hAnsi="Liberation Serif"/>
          <w:b/>
          <w:color w:val="000000"/>
        </w:rPr>
        <w:t xml:space="preserve"> отражают</w:t>
      </w:r>
      <w:r w:rsidRPr="0027035B">
        <w:rPr>
          <w:rFonts w:ascii="Liberation Serif" w:hAnsi="Liberation Serif"/>
          <w:b/>
          <w:color w:val="000000"/>
        </w:rPr>
        <w:t>: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6) умение определять назначение и функции различных социальных институтов;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33857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F4B92" w:rsidRPr="0027035B" w:rsidRDefault="00533857" w:rsidP="0027035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27035B">
        <w:rPr>
          <w:rFonts w:ascii="Liberation Serif" w:hAnsi="Liberation Serif"/>
          <w:color w:val="00000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6472C" w:rsidRDefault="0066472C" w:rsidP="0027035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27035B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Предметные результаты освоения учебного предмета «Иностранный язык (английский)»</w:t>
      </w:r>
      <w:r w:rsidR="0027035B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отражают</w:t>
      </w:r>
      <w:r w:rsidRPr="0027035B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: </w:t>
      </w:r>
    </w:p>
    <w:p w:rsidR="00D54981" w:rsidRDefault="00D54981" w:rsidP="0027035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D54981" w:rsidRPr="00D54981" w:rsidRDefault="00D54981" w:rsidP="00D54981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sz w:val="24"/>
          <w:szCs w:val="24"/>
        </w:rPr>
      </w:pPr>
      <w:r w:rsidRPr="00D54981">
        <w:rPr>
          <w:rFonts w:ascii="Liberation Serif" w:hAnsi="Liberation Serif" w:cs="TimesNewRomanPSMT"/>
          <w:sz w:val="24"/>
          <w:szCs w:val="24"/>
        </w:rPr>
        <w:t xml:space="preserve">1) достижение уровня владения иностранным языком, превышающего </w:t>
      </w:r>
      <w:proofErr w:type="gramStart"/>
      <w:r w:rsidRPr="00D54981">
        <w:rPr>
          <w:rFonts w:ascii="Liberation Serif" w:hAnsi="Liberation Serif" w:cs="TimesNewRomanPSMT"/>
          <w:sz w:val="24"/>
          <w:szCs w:val="24"/>
        </w:rPr>
        <w:t>пороговый</w:t>
      </w:r>
      <w:proofErr w:type="gramEnd"/>
      <w:r w:rsidRPr="00D54981">
        <w:rPr>
          <w:rFonts w:ascii="Liberation Serif" w:hAnsi="Liberation Serif" w:cs="TimesNewRomanPSMT"/>
          <w:sz w:val="24"/>
          <w:szCs w:val="24"/>
        </w:rPr>
        <w:t>, достаточного для делового общения в рамках выбранного профиля;</w:t>
      </w:r>
    </w:p>
    <w:p w:rsidR="00D54981" w:rsidRPr="00D54981" w:rsidRDefault="00D54981" w:rsidP="00D54981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sz w:val="24"/>
          <w:szCs w:val="24"/>
        </w:rPr>
      </w:pPr>
      <w:r w:rsidRPr="00D54981">
        <w:rPr>
          <w:rFonts w:ascii="Liberation Serif" w:hAnsi="Liberation Serif" w:cs="TimesNewRomanPSMT"/>
          <w:sz w:val="24"/>
          <w:szCs w:val="24"/>
        </w:rPr>
        <w:t xml:space="preserve">2) </w:t>
      </w:r>
      <w:proofErr w:type="spellStart"/>
      <w:r w:rsidRPr="00D54981">
        <w:rPr>
          <w:rFonts w:ascii="Liberation Serif" w:hAnsi="Liberation Serif" w:cs="TimesNewRomanPSMT"/>
          <w:sz w:val="24"/>
          <w:szCs w:val="24"/>
        </w:rPr>
        <w:t>сформированность</w:t>
      </w:r>
      <w:proofErr w:type="spellEnd"/>
      <w:r w:rsidRPr="00D54981">
        <w:rPr>
          <w:rFonts w:ascii="Liberation Serif" w:hAnsi="Liberation Serif" w:cs="TimesNewRomanPSMT"/>
          <w:sz w:val="24"/>
          <w:szCs w:val="24"/>
        </w:rPr>
        <w:t xml:space="preserve"> умения перевода с иностранного языка на русский при работе с</w:t>
      </w:r>
      <w:r>
        <w:rPr>
          <w:rFonts w:ascii="Liberation Serif" w:hAnsi="Liberation Serif" w:cs="TimesNewRomanPSMT"/>
          <w:sz w:val="24"/>
          <w:szCs w:val="24"/>
        </w:rPr>
        <w:t xml:space="preserve"> </w:t>
      </w:r>
      <w:r w:rsidRPr="00D54981">
        <w:rPr>
          <w:rFonts w:ascii="Liberation Serif" w:hAnsi="Liberation Serif" w:cs="TimesNewRomanPSMT"/>
          <w:sz w:val="24"/>
          <w:szCs w:val="24"/>
        </w:rPr>
        <w:t>несложными текстами в русле выбранного профиля;</w:t>
      </w:r>
    </w:p>
    <w:p w:rsidR="00D54981" w:rsidRPr="00D54981" w:rsidRDefault="00D54981" w:rsidP="00D54981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sz w:val="24"/>
          <w:szCs w:val="24"/>
        </w:rPr>
      </w:pPr>
      <w:r w:rsidRPr="00D54981">
        <w:rPr>
          <w:rFonts w:ascii="Liberation Serif" w:hAnsi="Liberation Serif" w:cs="TimesNewRomanPSMT"/>
          <w:sz w:val="24"/>
          <w:szCs w:val="24"/>
        </w:rPr>
        <w:t>3) владение иностранным языком как одним из средств формирования учебно-исследовательских</w:t>
      </w:r>
      <w:r>
        <w:rPr>
          <w:rFonts w:ascii="Liberation Serif" w:hAnsi="Liberation Serif" w:cs="TimesNewRomanPSMT"/>
          <w:sz w:val="24"/>
          <w:szCs w:val="24"/>
        </w:rPr>
        <w:t xml:space="preserve"> </w:t>
      </w:r>
      <w:r w:rsidRPr="00D54981">
        <w:rPr>
          <w:rFonts w:ascii="Liberation Serif" w:hAnsi="Liberation Serif" w:cs="TimesNewRomanPSMT"/>
          <w:sz w:val="24"/>
          <w:szCs w:val="24"/>
        </w:rPr>
        <w:t>умений, расширения своих знаний в других предметных областях.</w:t>
      </w:r>
    </w:p>
    <w:p w:rsidR="00EC52E2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b/>
          <w:bCs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Выпускник на углубленном уровне научится: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Коммуникативные умения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Говорение, диалогическая речь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Кратко комментировать точку зрения другого человека;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lastRenderedPageBreak/>
        <w:t xml:space="preserve">– проводить подготовленное интервью, проверяя и получая подтверждение какой-либо информации;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обмениваться информацией, проверять и подтверждать собранную фактическую информацию;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выражать различные чувства (радость, удивление, грусть, заинтересованность, безразличие), используя лексико-грамматические средства языка.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Говорение, монологическая речь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Резюмировать прослушанный/прочитанный текст;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обобщать информацию на основе прочитанного/прослушанного текста;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формулировать вопрос или проблему, объясняя причины, высказывая предположения о возможных последствиях;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высказывать свою точку зрения по широкому спектру тем, поддерживая ее аргументами и пояснениями;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комментировать точку зрения собеседника, приводя аргументы за и против;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строить устное высказывание на основе нескольких прочитанных и/или прослушанных текстов, передавая их содержание, сравнивая их и делая выводы.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proofErr w:type="spellStart"/>
      <w:r w:rsidRPr="0027035B">
        <w:rPr>
          <w:rFonts w:ascii="Liberation Serif" w:hAnsi="Liberation Serif"/>
          <w:b/>
          <w:bCs/>
          <w:color w:val="auto"/>
        </w:rPr>
        <w:t>Аудирование</w:t>
      </w:r>
      <w:proofErr w:type="spellEnd"/>
      <w:r w:rsidRPr="0027035B">
        <w:rPr>
          <w:rFonts w:ascii="Liberation Serif" w:hAnsi="Liberation Serif"/>
          <w:b/>
          <w:bCs/>
          <w:color w:val="auto"/>
        </w:rPr>
        <w:t xml:space="preserve">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Полно и точно воспринимать информацию в распространенных коммуникативных ситуациях;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обобщать прослушанную информацию и выявлять факты в соответствии с поставленной задачей/вопросом;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Чтение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Читать и понимать несложные аутентичные тексты различных стилей и жанров и отвечать на ряд уточняющих вопросов;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использовать изучающее чтение в целях полного понимания информации; </w:t>
      </w:r>
    </w:p>
    <w:p w:rsidR="002E7A41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отбирать значимую информацию в тексте / ряде текстов. </w:t>
      </w:r>
    </w:p>
    <w:p w:rsidR="00D54981" w:rsidRPr="0027035B" w:rsidRDefault="00D5498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Письмо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Писать краткий отзыв на фильм, книгу или пьесу;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делать выписки из иноязычного текста;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выражать письменно свое мнение по поводу фактической информации в рамках изученной тематики;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строить письменное высказывание на основе нескольких прочитанных и/или прослушанных текстов, передавая их содержание и делая выводы.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Языковые навыки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Фонетическая сторона речи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Произносить звуки английского языка четко, не допуская ярко выраженного акцента;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четко и естественно произносить слова английского языка, в том числе применительно к новому языковому материалу.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Орфография и пунктуация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Соблюдать правила орфографии и пунктуации, не допуская ошибок, затрудняющих понимание.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Лексическая сторона речи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Использовать фразовые глаголы по широкому спектру тем, уместно употребляя их в соответствии со стилем речи;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– узнавать и использовать в речи устойчивые выражения и фразы (</w:t>
      </w:r>
      <w:proofErr w:type="spellStart"/>
      <w:r w:rsidRPr="0027035B">
        <w:rPr>
          <w:rFonts w:ascii="Liberation Serif" w:hAnsi="Liberation Serif"/>
          <w:color w:val="auto"/>
        </w:rPr>
        <w:t>collocations</w:t>
      </w:r>
      <w:proofErr w:type="spellEnd"/>
      <w:r w:rsidRPr="0027035B">
        <w:rPr>
          <w:rFonts w:ascii="Liberation Serif" w:hAnsi="Liberation Serif"/>
          <w:color w:val="auto"/>
        </w:rPr>
        <w:t xml:space="preserve">);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– распознавать и употреблять в речи различные фразы-клише для участия в диалогах/</w:t>
      </w:r>
      <w:proofErr w:type="spellStart"/>
      <w:r w:rsidRPr="0027035B">
        <w:rPr>
          <w:rFonts w:ascii="Liberation Serif" w:hAnsi="Liberation Serif"/>
          <w:color w:val="auto"/>
        </w:rPr>
        <w:t>полилогах</w:t>
      </w:r>
      <w:proofErr w:type="spellEnd"/>
      <w:r w:rsidRPr="0027035B">
        <w:rPr>
          <w:rFonts w:ascii="Liberation Serif" w:hAnsi="Liberation Serif"/>
          <w:color w:val="auto"/>
        </w:rPr>
        <w:t xml:space="preserve"> в различных коммуникативных ситуациях;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– использовать в пересказе различные глаголы для передачи косвенной речи (</w:t>
      </w:r>
      <w:proofErr w:type="spellStart"/>
      <w:r w:rsidRPr="0027035B">
        <w:rPr>
          <w:rFonts w:ascii="Liberation Serif" w:hAnsi="Liberation Serif"/>
          <w:color w:val="auto"/>
        </w:rPr>
        <w:t>reporting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verbs</w:t>
      </w:r>
      <w:proofErr w:type="spellEnd"/>
      <w:r w:rsidRPr="0027035B">
        <w:rPr>
          <w:rFonts w:ascii="Liberation Serif" w:hAnsi="Liberation Serif"/>
          <w:color w:val="auto"/>
        </w:rPr>
        <w:t xml:space="preserve"> — </w:t>
      </w:r>
      <w:proofErr w:type="spellStart"/>
      <w:r w:rsidRPr="0027035B">
        <w:rPr>
          <w:rFonts w:ascii="Liberation Serif" w:hAnsi="Liberation Serif"/>
          <w:color w:val="auto"/>
        </w:rPr>
        <w:t>he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was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asked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to</w:t>
      </w:r>
      <w:proofErr w:type="spellEnd"/>
      <w:r w:rsidRPr="0027035B">
        <w:rPr>
          <w:rFonts w:ascii="Liberation Serif" w:hAnsi="Liberation Serif"/>
          <w:color w:val="auto"/>
        </w:rPr>
        <w:t xml:space="preserve">…; </w:t>
      </w:r>
      <w:proofErr w:type="spellStart"/>
      <w:r w:rsidRPr="0027035B">
        <w:rPr>
          <w:rFonts w:ascii="Liberation Serif" w:hAnsi="Liberation Serif"/>
          <w:color w:val="auto"/>
        </w:rPr>
        <w:t>he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ordered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them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to</w:t>
      </w:r>
      <w:proofErr w:type="spellEnd"/>
      <w:r w:rsidRPr="0027035B">
        <w:rPr>
          <w:rFonts w:ascii="Liberation Serif" w:hAnsi="Liberation Serif"/>
          <w:color w:val="auto"/>
        </w:rPr>
        <w:t xml:space="preserve">…).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Грамматическая сторона речи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Употреблять в речи артикли для передачи нюансов;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использовать в речи широкий спектр прилагательных и глаголов с управлением;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употреблять в речи все формы страдательного залога;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– употреблять в речи сложное дополнение (</w:t>
      </w:r>
      <w:proofErr w:type="spellStart"/>
      <w:r w:rsidRPr="0027035B">
        <w:rPr>
          <w:rFonts w:ascii="Liberation Serif" w:hAnsi="Liberation Serif"/>
          <w:color w:val="auto"/>
        </w:rPr>
        <w:t>Complex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object</w:t>
      </w:r>
      <w:proofErr w:type="spellEnd"/>
      <w:r w:rsidRPr="0027035B">
        <w:rPr>
          <w:rFonts w:ascii="Liberation Serif" w:hAnsi="Liberation Serif"/>
          <w:color w:val="auto"/>
        </w:rPr>
        <w:t xml:space="preserve">);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использовать широкий спектр союзов для выражения противопоставления и различия в сложных предложениях;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– использовать в речи местоимения «</w:t>
      </w:r>
      <w:proofErr w:type="spellStart"/>
      <w:r w:rsidRPr="0027035B">
        <w:rPr>
          <w:rFonts w:ascii="Liberation Serif" w:hAnsi="Liberation Serif"/>
          <w:color w:val="auto"/>
        </w:rPr>
        <w:t>one</w:t>
      </w:r>
      <w:proofErr w:type="spellEnd"/>
      <w:r w:rsidRPr="0027035B">
        <w:rPr>
          <w:rFonts w:ascii="Liberation Serif" w:hAnsi="Liberation Serif"/>
          <w:color w:val="auto"/>
        </w:rPr>
        <w:t>» и «</w:t>
      </w:r>
      <w:proofErr w:type="spellStart"/>
      <w:r w:rsidRPr="0027035B">
        <w:rPr>
          <w:rFonts w:ascii="Liberation Serif" w:hAnsi="Liberation Serif"/>
          <w:color w:val="auto"/>
        </w:rPr>
        <w:t>ones</w:t>
      </w:r>
      <w:proofErr w:type="spellEnd"/>
      <w:r w:rsidRPr="0027035B">
        <w:rPr>
          <w:rFonts w:ascii="Liberation Serif" w:hAnsi="Liberation Serif"/>
          <w:color w:val="auto"/>
        </w:rPr>
        <w:t xml:space="preserve">»;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использовать в речи фразовые глаголы с дополнением, выраженным личным местоимением;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– употреблять в речи модальные глаголы для выражения догадки и предположения (</w:t>
      </w:r>
      <w:proofErr w:type="spellStart"/>
      <w:r w:rsidRPr="0027035B">
        <w:rPr>
          <w:rFonts w:ascii="Liberation Serif" w:hAnsi="Liberation Serif"/>
          <w:color w:val="auto"/>
        </w:rPr>
        <w:t>might</w:t>
      </w:r>
      <w:proofErr w:type="spellEnd"/>
      <w:r w:rsidRPr="0027035B">
        <w:rPr>
          <w:rFonts w:ascii="Liberation Serif" w:hAnsi="Liberation Serif"/>
          <w:color w:val="auto"/>
        </w:rPr>
        <w:t xml:space="preserve">, </w:t>
      </w:r>
      <w:proofErr w:type="spellStart"/>
      <w:r w:rsidRPr="0027035B">
        <w:rPr>
          <w:rFonts w:ascii="Liberation Serif" w:hAnsi="Liberation Serif"/>
          <w:color w:val="auto"/>
        </w:rPr>
        <w:t>could</w:t>
      </w:r>
      <w:proofErr w:type="spellEnd"/>
      <w:r w:rsidRPr="0027035B">
        <w:rPr>
          <w:rFonts w:ascii="Liberation Serif" w:hAnsi="Liberation Serif"/>
          <w:color w:val="auto"/>
        </w:rPr>
        <w:t xml:space="preserve">, </w:t>
      </w:r>
      <w:proofErr w:type="spellStart"/>
      <w:r w:rsidRPr="0027035B">
        <w:rPr>
          <w:rFonts w:ascii="Liberation Serif" w:hAnsi="Liberation Serif"/>
          <w:color w:val="auto"/>
        </w:rPr>
        <w:t>may</w:t>
      </w:r>
      <w:proofErr w:type="spellEnd"/>
      <w:r w:rsidRPr="0027035B">
        <w:rPr>
          <w:rFonts w:ascii="Liberation Serif" w:hAnsi="Liberation Serif"/>
          <w:color w:val="auto"/>
        </w:rPr>
        <w:t xml:space="preserve">);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употреблять в речи инверсионные конструкции;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– употреблять в речи условные предложения смешанного типа (</w:t>
      </w:r>
      <w:proofErr w:type="spellStart"/>
      <w:r w:rsidRPr="0027035B">
        <w:rPr>
          <w:rFonts w:ascii="Liberation Serif" w:hAnsi="Liberation Serif"/>
          <w:color w:val="auto"/>
        </w:rPr>
        <w:t>Mixed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Conditionals</w:t>
      </w:r>
      <w:proofErr w:type="spellEnd"/>
      <w:r w:rsidRPr="0027035B">
        <w:rPr>
          <w:rFonts w:ascii="Liberation Serif" w:hAnsi="Liberation Serif"/>
          <w:color w:val="auto"/>
        </w:rPr>
        <w:t xml:space="preserve">);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употреблять в речи эллиптические структуры;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– использовать степени сравнения прилагательных с наречиями, усиливающими их значение (</w:t>
      </w:r>
      <w:proofErr w:type="spellStart"/>
      <w:r w:rsidRPr="0027035B">
        <w:rPr>
          <w:rFonts w:ascii="Liberation Serif" w:hAnsi="Liberation Serif"/>
          <w:color w:val="auto"/>
        </w:rPr>
        <w:t>intesifiers</w:t>
      </w:r>
      <w:proofErr w:type="spellEnd"/>
      <w:r w:rsidRPr="0027035B">
        <w:rPr>
          <w:rFonts w:ascii="Liberation Serif" w:hAnsi="Liberation Serif"/>
          <w:color w:val="auto"/>
        </w:rPr>
        <w:t xml:space="preserve">, </w:t>
      </w:r>
      <w:proofErr w:type="spellStart"/>
      <w:r w:rsidRPr="0027035B">
        <w:rPr>
          <w:rFonts w:ascii="Liberation Serif" w:hAnsi="Liberation Serif"/>
          <w:color w:val="auto"/>
        </w:rPr>
        <w:t>modifiers</w:t>
      </w:r>
      <w:proofErr w:type="spellEnd"/>
      <w:r w:rsidRPr="0027035B">
        <w:rPr>
          <w:rFonts w:ascii="Liberation Serif" w:hAnsi="Liberation Serif"/>
          <w:color w:val="auto"/>
        </w:rPr>
        <w:t xml:space="preserve">);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употреблять в речи формы действительного залога времен </w:t>
      </w:r>
      <w:proofErr w:type="spellStart"/>
      <w:r w:rsidRPr="0027035B">
        <w:rPr>
          <w:rFonts w:ascii="Liberation Serif" w:hAnsi="Liberation Serif"/>
          <w:color w:val="auto"/>
        </w:rPr>
        <w:t>Future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Perfect</w:t>
      </w:r>
      <w:proofErr w:type="spellEnd"/>
      <w:r w:rsidRPr="0027035B">
        <w:rPr>
          <w:rFonts w:ascii="Liberation Serif" w:hAnsi="Liberation Serif"/>
          <w:color w:val="auto"/>
        </w:rPr>
        <w:t xml:space="preserve"> и </w:t>
      </w:r>
      <w:proofErr w:type="spellStart"/>
      <w:r w:rsidRPr="0027035B">
        <w:rPr>
          <w:rFonts w:ascii="Liberation Serif" w:hAnsi="Liberation Serif"/>
          <w:color w:val="auto"/>
        </w:rPr>
        <w:t>Future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Continuous</w:t>
      </w:r>
      <w:proofErr w:type="spellEnd"/>
      <w:r w:rsidRPr="0027035B">
        <w:rPr>
          <w:rFonts w:ascii="Liberation Serif" w:hAnsi="Liberation Serif"/>
          <w:color w:val="auto"/>
        </w:rPr>
        <w:t xml:space="preserve">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  <w:lang w:val="en-US"/>
        </w:rPr>
      </w:pPr>
      <w:r w:rsidRPr="0027035B">
        <w:rPr>
          <w:rFonts w:ascii="Liberation Serif" w:hAnsi="Liberation Serif"/>
          <w:color w:val="auto"/>
          <w:lang w:val="en-US"/>
        </w:rPr>
        <w:t xml:space="preserve">– </w:t>
      </w:r>
      <w:proofErr w:type="gramStart"/>
      <w:r w:rsidRPr="0027035B">
        <w:rPr>
          <w:rFonts w:ascii="Liberation Serif" w:hAnsi="Liberation Serif"/>
          <w:color w:val="auto"/>
        </w:rPr>
        <w:t>употреблять</w:t>
      </w:r>
      <w:proofErr w:type="gramEnd"/>
      <w:r w:rsidRPr="0027035B">
        <w:rPr>
          <w:rFonts w:ascii="Liberation Serif" w:hAnsi="Liberation Serif"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color w:val="auto"/>
        </w:rPr>
        <w:t>в</w:t>
      </w:r>
      <w:r w:rsidRPr="0027035B">
        <w:rPr>
          <w:rFonts w:ascii="Liberation Serif" w:hAnsi="Liberation Serif"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color w:val="auto"/>
        </w:rPr>
        <w:t>речи</w:t>
      </w:r>
      <w:r w:rsidRPr="0027035B">
        <w:rPr>
          <w:rFonts w:ascii="Liberation Serif" w:hAnsi="Liberation Serif"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color w:val="auto"/>
        </w:rPr>
        <w:t>времена</w:t>
      </w:r>
      <w:r w:rsidRPr="0027035B">
        <w:rPr>
          <w:rFonts w:ascii="Liberation Serif" w:hAnsi="Liberation Serif"/>
          <w:color w:val="auto"/>
          <w:lang w:val="en-US"/>
        </w:rPr>
        <w:t xml:space="preserve"> Past Perfect </w:t>
      </w:r>
      <w:r w:rsidRPr="0027035B">
        <w:rPr>
          <w:rFonts w:ascii="Liberation Serif" w:hAnsi="Liberation Serif"/>
          <w:color w:val="auto"/>
        </w:rPr>
        <w:t>и</w:t>
      </w:r>
      <w:r w:rsidRPr="0027035B">
        <w:rPr>
          <w:rFonts w:ascii="Liberation Serif" w:hAnsi="Liberation Serif"/>
          <w:color w:val="auto"/>
          <w:lang w:val="en-US"/>
        </w:rPr>
        <w:t xml:space="preserve"> Past Perfect Continuous;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– использовать в речи причастные и деепричастные обороты (</w:t>
      </w:r>
      <w:proofErr w:type="spellStart"/>
      <w:r w:rsidRPr="0027035B">
        <w:rPr>
          <w:rFonts w:ascii="Liberation Serif" w:hAnsi="Liberation Serif"/>
          <w:color w:val="auto"/>
        </w:rPr>
        <w:t>participle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clause</w:t>
      </w:r>
      <w:proofErr w:type="spellEnd"/>
      <w:r w:rsidRPr="0027035B">
        <w:rPr>
          <w:rFonts w:ascii="Liberation Serif" w:hAnsi="Liberation Serif"/>
          <w:color w:val="auto"/>
        </w:rPr>
        <w:t xml:space="preserve">);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– использовать в речи модальные глаголы для выражения возможности или вероятности в прошедшем времени (</w:t>
      </w:r>
      <w:proofErr w:type="spellStart"/>
      <w:r w:rsidRPr="0027035B">
        <w:rPr>
          <w:rFonts w:ascii="Liberation Serif" w:hAnsi="Liberation Serif"/>
          <w:color w:val="auto"/>
        </w:rPr>
        <w:t>could</w:t>
      </w:r>
      <w:proofErr w:type="spellEnd"/>
      <w:r w:rsidRPr="0027035B">
        <w:rPr>
          <w:rFonts w:ascii="Liberation Serif" w:hAnsi="Liberation Serif"/>
          <w:color w:val="auto"/>
        </w:rPr>
        <w:t xml:space="preserve"> + </w:t>
      </w:r>
      <w:proofErr w:type="spellStart"/>
      <w:r w:rsidRPr="0027035B">
        <w:rPr>
          <w:rFonts w:ascii="Liberation Serif" w:hAnsi="Liberation Serif"/>
          <w:color w:val="auto"/>
        </w:rPr>
        <w:t>have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done</w:t>
      </w:r>
      <w:proofErr w:type="spellEnd"/>
      <w:r w:rsidRPr="0027035B">
        <w:rPr>
          <w:rFonts w:ascii="Liberation Serif" w:hAnsi="Liberation Serif"/>
          <w:color w:val="auto"/>
        </w:rPr>
        <w:t xml:space="preserve">; </w:t>
      </w:r>
      <w:proofErr w:type="spellStart"/>
      <w:r w:rsidRPr="0027035B">
        <w:rPr>
          <w:rFonts w:ascii="Liberation Serif" w:hAnsi="Liberation Serif"/>
          <w:color w:val="auto"/>
        </w:rPr>
        <w:t>might</w:t>
      </w:r>
      <w:proofErr w:type="spellEnd"/>
      <w:r w:rsidRPr="0027035B">
        <w:rPr>
          <w:rFonts w:ascii="Liberation Serif" w:hAnsi="Liberation Serif"/>
          <w:color w:val="auto"/>
        </w:rPr>
        <w:t xml:space="preserve"> + </w:t>
      </w:r>
      <w:proofErr w:type="spellStart"/>
      <w:r w:rsidRPr="0027035B">
        <w:rPr>
          <w:rFonts w:ascii="Liberation Serif" w:hAnsi="Liberation Serif"/>
          <w:color w:val="auto"/>
        </w:rPr>
        <w:t>have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done</w:t>
      </w:r>
      <w:proofErr w:type="spellEnd"/>
      <w:r w:rsidRPr="0027035B">
        <w:rPr>
          <w:rFonts w:ascii="Liberation Serif" w:hAnsi="Liberation Serif"/>
          <w:color w:val="auto"/>
        </w:rPr>
        <w:t xml:space="preserve">).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Выпускник на углубленном уровне получит возможность научиться: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i/>
          <w:iCs/>
          <w:color w:val="auto"/>
        </w:rPr>
        <w:t xml:space="preserve">Коммуникативные умения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i/>
          <w:iCs/>
          <w:color w:val="auto"/>
        </w:rPr>
        <w:t xml:space="preserve">Говорение, диалогическая речь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Бегло говорить на разнообразные темы, четко обозначая взаимосвязь идей;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>без подготовки вести диалог/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полилог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в рамках ситуаций официального и неофициального общения;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аргументированно отвечать на ряд доводов собеседника.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i/>
          <w:iCs/>
          <w:color w:val="auto"/>
        </w:rPr>
        <w:t xml:space="preserve">Говорение, монологическая речь </w:t>
      </w:r>
      <w:r w:rsidRPr="0027035B">
        <w:rPr>
          <w:rFonts w:ascii="Liberation Serif" w:hAnsi="Liberation Serif"/>
          <w:color w:val="auto"/>
        </w:rPr>
        <w:t xml:space="preserve">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Высказываться по широкому кругу вопросов, углубляясь в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подтемы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и заканчивая соответствующим выводом;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lastRenderedPageBreak/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пояснять свою точку зрения по актуальному вопросу, указывая на плюсы и минусы различных позиций;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делать ясный, логично выстроенный доклад, выделяя важные элементы.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proofErr w:type="spellStart"/>
      <w:r w:rsidRPr="0027035B">
        <w:rPr>
          <w:rFonts w:ascii="Liberation Serif" w:hAnsi="Liberation Serif"/>
          <w:b/>
          <w:bCs/>
          <w:i/>
          <w:iCs/>
          <w:color w:val="auto"/>
        </w:rPr>
        <w:t>Аудирование</w:t>
      </w:r>
      <w:proofErr w:type="spellEnd"/>
      <w:r w:rsidRPr="0027035B">
        <w:rPr>
          <w:rFonts w:ascii="Liberation Serif" w:hAnsi="Liberation Serif"/>
          <w:b/>
          <w:bCs/>
          <w:i/>
          <w:iCs/>
          <w:color w:val="auto"/>
        </w:rPr>
        <w:t xml:space="preserve">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Следить за ходом длинного доклада или сложной системы доказательств;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понимать разговорную речь в пределах литературной нормы, в том числе вне изученной тематики.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i/>
          <w:iCs/>
          <w:color w:val="auto"/>
        </w:rPr>
        <w:t xml:space="preserve">Чтение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Детально понимать сложные тексты, включающие средства художественной выразительности;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определять временную и причинно-следственную взаимосвязь событий;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прогнозировать развитие/результат излагаемых фактов/событий;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определять замысел автора.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i/>
          <w:iCs/>
          <w:color w:val="auto"/>
        </w:rPr>
        <w:t xml:space="preserve">Письмо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Описывать явления, события; излагать факты в письме делового характера;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составлять письменные материалы, необходимые для презентации проектной и/или исследовательской деятельности.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i/>
          <w:iCs/>
          <w:color w:val="auto"/>
        </w:rPr>
        <w:t xml:space="preserve">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i/>
          <w:iCs/>
          <w:color w:val="auto"/>
        </w:rPr>
        <w:t xml:space="preserve">Языковые навыки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i/>
          <w:iCs/>
          <w:color w:val="auto"/>
        </w:rPr>
        <w:t xml:space="preserve">Фонетическая сторона речи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Передавать смысловые нюансы высказывания с помощью соответствующей интонации и логического ударения. </w:t>
      </w: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i/>
          <w:iCs/>
          <w:color w:val="auto"/>
        </w:rPr>
        <w:t xml:space="preserve">Орфография и пунктуация </w:t>
      </w:r>
    </w:p>
    <w:p w:rsidR="00D54981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i/>
          <w:iCs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Создавать сложные связные тексты, соблюдая правила орфографии и пунктуации, не допуская ошибок, затрудняющих понимание. </w:t>
      </w:r>
    </w:p>
    <w:p w:rsidR="00D54981" w:rsidRDefault="00D5498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i/>
          <w:iCs/>
          <w:color w:val="auto"/>
        </w:rPr>
      </w:pPr>
    </w:p>
    <w:p w:rsidR="002E7A41" w:rsidRPr="0027035B" w:rsidRDefault="002E7A41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i/>
          <w:iCs/>
          <w:color w:val="auto"/>
        </w:rPr>
        <w:t xml:space="preserve">Лексическая сторона речи </w:t>
      </w:r>
    </w:p>
    <w:p w:rsidR="002E7A41" w:rsidRPr="0027035B" w:rsidRDefault="002E7A41" w:rsidP="0027035B">
      <w:pPr>
        <w:pStyle w:val="Default"/>
        <w:spacing w:line="276" w:lineRule="auto"/>
        <w:ind w:firstLine="709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Узнавать и употреблять в речи широкий спектр названий и </w:t>
      </w:r>
      <w:proofErr w:type="gramStart"/>
      <w:r w:rsidRPr="0027035B">
        <w:rPr>
          <w:rFonts w:ascii="Liberation Serif" w:hAnsi="Liberation Serif"/>
          <w:i/>
          <w:iCs/>
          <w:color w:val="auto"/>
        </w:rPr>
        <w:t>имен</w:t>
      </w:r>
      <w:proofErr w:type="gramEnd"/>
      <w:r w:rsidRPr="0027035B">
        <w:rPr>
          <w:rFonts w:ascii="Liberation Serif" w:hAnsi="Liberation Serif"/>
          <w:i/>
          <w:iCs/>
          <w:color w:val="auto"/>
        </w:rPr>
        <w:t xml:space="preserve"> собственных в рамках интересующей тематики; </w:t>
      </w:r>
    </w:p>
    <w:p w:rsidR="002E7A41" w:rsidRPr="0027035B" w:rsidRDefault="002E7A41" w:rsidP="0027035B">
      <w:pPr>
        <w:pStyle w:val="Default"/>
        <w:spacing w:line="276" w:lineRule="auto"/>
        <w:ind w:firstLine="709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использовать термины из области грамматики, лексикологии, синтаксиса; </w:t>
      </w:r>
    </w:p>
    <w:p w:rsidR="002E7A41" w:rsidRPr="0027035B" w:rsidRDefault="002E7A41" w:rsidP="0027035B">
      <w:pPr>
        <w:pStyle w:val="Default"/>
        <w:spacing w:line="276" w:lineRule="auto"/>
        <w:ind w:firstLine="709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узнавать и употреблять в письменном и звучащем тексте специальную терминологию по интересующей тематике. </w:t>
      </w:r>
    </w:p>
    <w:p w:rsidR="002E7A41" w:rsidRPr="0027035B" w:rsidRDefault="002E7A41" w:rsidP="0027035B">
      <w:pPr>
        <w:pStyle w:val="Default"/>
        <w:spacing w:line="276" w:lineRule="auto"/>
        <w:ind w:firstLine="709"/>
        <w:rPr>
          <w:rFonts w:ascii="Liberation Serif" w:hAnsi="Liberation Serif"/>
          <w:color w:val="auto"/>
        </w:rPr>
      </w:pPr>
    </w:p>
    <w:p w:rsidR="002E7A41" w:rsidRPr="0027035B" w:rsidRDefault="002E7A41" w:rsidP="0027035B">
      <w:pPr>
        <w:pStyle w:val="Default"/>
        <w:spacing w:line="276" w:lineRule="auto"/>
        <w:ind w:firstLine="709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i/>
          <w:iCs/>
          <w:color w:val="auto"/>
        </w:rPr>
        <w:t xml:space="preserve">Грамматическая сторона речи </w:t>
      </w:r>
    </w:p>
    <w:p w:rsidR="002E7A41" w:rsidRPr="0027035B" w:rsidRDefault="002E7A41" w:rsidP="0027035B">
      <w:pPr>
        <w:pStyle w:val="Default"/>
        <w:spacing w:line="276" w:lineRule="auto"/>
        <w:ind w:firstLine="709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Использовать в речи союзы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despite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/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in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spite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of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для обозначения контраста, а также наречие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nevertheless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; </w:t>
      </w:r>
    </w:p>
    <w:p w:rsidR="002E7A41" w:rsidRPr="0027035B" w:rsidRDefault="002E7A41" w:rsidP="0027035B">
      <w:pPr>
        <w:pStyle w:val="Default"/>
        <w:spacing w:line="276" w:lineRule="auto"/>
        <w:ind w:firstLine="709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распознавать в речи и использовать предложения с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as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if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>/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as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though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; </w:t>
      </w:r>
    </w:p>
    <w:p w:rsidR="002E7A41" w:rsidRPr="0027035B" w:rsidRDefault="002E7A41" w:rsidP="0027035B">
      <w:pPr>
        <w:pStyle w:val="Default"/>
        <w:spacing w:line="276" w:lineRule="auto"/>
        <w:ind w:firstLine="709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>распознавать в речи и использовать структуры для выражения сожаления (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It’s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time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you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did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it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/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I’d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rather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you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talked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to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her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/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You’d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i/>
          <w:iCs/>
          <w:color w:val="auto"/>
        </w:rPr>
        <w:t>better</w:t>
      </w:r>
      <w:proofErr w:type="spellEnd"/>
      <w:r w:rsidRPr="0027035B">
        <w:rPr>
          <w:rFonts w:ascii="Liberation Serif" w:hAnsi="Liberation Serif"/>
          <w:i/>
          <w:iCs/>
          <w:color w:val="auto"/>
        </w:rPr>
        <w:t xml:space="preserve">…); </w:t>
      </w:r>
    </w:p>
    <w:p w:rsidR="002E7A41" w:rsidRPr="0027035B" w:rsidRDefault="002E7A41" w:rsidP="0027035B">
      <w:pPr>
        <w:pStyle w:val="Default"/>
        <w:spacing w:line="276" w:lineRule="auto"/>
        <w:ind w:firstLine="709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– </w:t>
      </w:r>
      <w:r w:rsidRPr="0027035B">
        <w:rPr>
          <w:rFonts w:ascii="Liberation Serif" w:hAnsi="Liberation Serif"/>
          <w:i/>
          <w:iCs/>
          <w:color w:val="auto"/>
        </w:rPr>
        <w:t xml:space="preserve">использовать в речи широкий спектр глагольных структур с герундием и инфинитивом; </w:t>
      </w:r>
    </w:p>
    <w:p w:rsidR="002E7A41" w:rsidRPr="0027035B" w:rsidRDefault="002E7A41" w:rsidP="0027035B">
      <w:pPr>
        <w:pStyle w:val="Default"/>
        <w:spacing w:line="276" w:lineRule="auto"/>
        <w:ind w:firstLine="709"/>
        <w:rPr>
          <w:rFonts w:ascii="Liberation Serif" w:hAnsi="Liberation Serif"/>
          <w:color w:val="auto"/>
          <w:lang w:val="en-US"/>
        </w:rPr>
      </w:pPr>
      <w:r w:rsidRPr="0027035B">
        <w:rPr>
          <w:rFonts w:ascii="Liberation Serif" w:hAnsi="Liberation Serif"/>
          <w:color w:val="auto"/>
          <w:lang w:val="en-US"/>
        </w:rPr>
        <w:t xml:space="preserve">– </w:t>
      </w:r>
      <w:proofErr w:type="gramStart"/>
      <w:r w:rsidRPr="0027035B">
        <w:rPr>
          <w:rFonts w:ascii="Liberation Serif" w:hAnsi="Liberation Serif"/>
          <w:i/>
          <w:iCs/>
          <w:color w:val="auto"/>
        </w:rPr>
        <w:t>использовать</w:t>
      </w:r>
      <w:proofErr w:type="gramEnd"/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i/>
          <w:iCs/>
          <w:color w:val="auto"/>
        </w:rPr>
        <w:t>в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i/>
          <w:iCs/>
          <w:color w:val="auto"/>
        </w:rPr>
        <w:t>речи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i/>
          <w:iCs/>
          <w:color w:val="auto"/>
        </w:rPr>
        <w:t>инверсию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i/>
          <w:iCs/>
          <w:color w:val="auto"/>
        </w:rPr>
        <w:t>с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i/>
          <w:iCs/>
          <w:color w:val="auto"/>
        </w:rPr>
        <w:t>отрицательными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i/>
          <w:iCs/>
          <w:color w:val="auto"/>
        </w:rPr>
        <w:t>наречиями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(Never have I seen… /Barely did I hear what he was saying…); </w:t>
      </w:r>
    </w:p>
    <w:p w:rsidR="002E7A41" w:rsidRPr="0027035B" w:rsidRDefault="002E7A41" w:rsidP="0027035B">
      <w:pPr>
        <w:pStyle w:val="Default"/>
        <w:spacing w:line="276" w:lineRule="auto"/>
        <w:ind w:firstLine="709"/>
        <w:rPr>
          <w:rFonts w:ascii="Liberation Serif" w:hAnsi="Liberation Serif"/>
          <w:color w:val="auto"/>
          <w:lang w:val="en-US"/>
        </w:rPr>
      </w:pPr>
      <w:r w:rsidRPr="0027035B">
        <w:rPr>
          <w:rFonts w:ascii="Liberation Serif" w:hAnsi="Liberation Serif"/>
          <w:color w:val="auto"/>
          <w:lang w:val="en-US"/>
        </w:rPr>
        <w:lastRenderedPageBreak/>
        <w:t xml:space="preserve">– </w:t>
      </w:r>
      <w:proofErr w:type="gramStart"/>
      <w:r w:rsidRPr="0027035B">
        <w:rPr>
          <w:rFonts w:ascii="Liberation Serif" w:hAnsi="Liberation Serif"/>
          <w:i/>
          <w:iCs/>
          <w:color w:val="auto"/>
        </w:rPr>
        <w:t>употреблять</w:t>
      </w:r>
      <w:proofErr w:type="gramEnd"/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i/>
          <w:iCs/>
          <w:color w:val="auto"/>
        </w:rPr>
        <w:t>в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i/>
          <w:iCs/>
          <w:color w:val="auto"/>
        </w:rPr>
        <w:t>речи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i/>
          <w:iCs/>
          <w:color w:val="auto"/>
        </w:rPr>
        <w:t>страдательный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i/>
          <w:iCs/>
          <w:color w:val="auto"/>
        </w:rPr>
        <w:t>залог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</w:t>
      </w:r>
      <w:r w:rsidRPr="0027035B">
        <w:rPr>
          <w:rFonts w:ascii="Liberation Serif" w:hAnsi="Liberation Serif"/>
          <w:i/>
          <w:iCs/>
          <w:color w:val="auto"/>
        </w:rPr>
        <w:t>в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Past Continuous </w:t>
      </w:r>
      <w:r w:rsidRPr="0027035B">
        <w:rPr>
          <w:rFonts w:ascii="Liberation Serif" w:hAnsi="Liberation Serif"/>
          <w:i/>
          <w:iCs/>
          <w:color w:val="auto"/>
        </w:rPr>
        <w:t>и</w:t>
      </w:r>
      <w:r w:rsidRPr="0027035B">
        <w:rPr>
          <w:rFonts w:ascii="Liberation Serif" w:hAnsi="Liberation Serif"/>
          <w:i/>
          <w:iCs/>
          <w:color w:val="auto"/>
          <w:lang w:val="en-US"/>
        </w:rPr>
        <w:t xml:space="preserve"> Past Perfect, Present Continuous, Past Simple, Present Perfect. </w:t>
      </w:r>
    </w:p>
    <w:p w:rsidR="00D54981" w:rsidRPr="00445928" w:rsidRDefault="00D54981">
      <w:pPr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1F0A62" w:rsidRPr="00D54981" w:rsidRDefault="009F4B92" w:rsidP="00445928">
      <w:pPr>
        <w:pStyle w:val="a5"/>
        <w:numPr>
          <w:ilvl w:val="0"/>
          <w:numId w:val="49"/>
        </w:numPr>
        <w:spacing w:before="0" w:beforeAutospacing="0" w:after="0" w:afterAutospacing="0" w:line="276" w:lineRule="auto"/>
        <w:jc w:val="center"/>
        <w:rPr>
          <w:rFonts w:ascii="Liberation Serif" w:hAnsi="Liberation Serif"/>
          <w:b/>
        </w:rPr>
      </w:pPr>
      <w:r w:rsidRPr="00D54981">
        <w:rPr>
          <w:rFonts w:ascii="Liberation Serif" w:hAnsi="Liberation Serif"/>
          <w:b/>
        </w:rPr>
        <w:t xml:space="preserve">Содержание учебного </w:t>
      </w:r>
      <w:r w:rsidR="00EC52E2" w:rsidRPr="00D54981">
        <w:rPr>
          <w:rFonts w:ascii="Liberation Serif" w:hAnsi="Liberation Serif"/>
          <w:b/>
        </w:rPr>
        <w:t>предмета «Иностранный язык</w:t>
      </w:r>
      <w:r w:rsidR="00D54981" w:rsidRPr="00D54981">
        <w:rPr>
          <w:rFonts w:ascii="Liberation Serif" w:hAnsi="Liberation Serif"/>
          <w:b/>
        </w:rPr>
        <w:t xml:space="preserve"> </w:t>
      </w:r>
      <w:r w:rsidRPr="00D54981">
        <w:rPr>
          <w:rFonts w:ascii="Liberation Serif" w:hAnsi="Liberation Serif"/>
          <w:b/>
        </w:rPr>
        <w:t>(английский язык)</w:t>
      </w:r>
      <w:r w:rsidR="00EC52E2" w:rsidRPr="00D54981">
        <w:rPr>
          <w:rFonts w:ascii="Liberation Serif" w:hAnsi="Liberation Serif"/>
          <w:b/>
        </w:rPr>
        <w:t>»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Углубленный уровень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Коммуникативные умения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Говорение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Диалогическая речь </w:t>
      </w:r>
    </w:p>
    <w:p w:rsidR="001F0A62" w:rsidRPr="0027035B" w:rsidRDefault="001F0A62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Подготовленное интервью. Умение кратко комментировать точку зрения другого человека. Типы текстов: интервью, </w:t>
      </w:r>
      <w:proofErr w:type="spellStart"/>
      <w:r w:rsidRPr="0027035B">
        <w:rPr>
          <w:rFonts w:ascii="Liberation Serif" w:hAnsi="Liberation Serif"/>
          <w:color w:val="auto"/>
        </w:rPr>
        <w:t>модерация</w:t>
      </w:r>
      <w:proofErr w:type="spellEnd"/>
      <w:r w:rsidRPr="0027035B">
        <w:rPr>
          <w:rFonts w:ascii="Liberation Serif" w:hAnsi="Liberation Serif"/>
          <w:color w:val="auto"/>
        </w:rPr>
        <w:t xml:space="preserve">, обсуждение. </w:t>
      </w:r>
      <w:r w:rsidRPr="0027035B">
        <w:rPr>
          <w:rFonts w:ascii="Liberation Serif" w:hAnsi="Liberation Serif"/>
          <w:i/>
          <w:iCs/>
          <w:color w:val="auto"/>
        </w:rPr>
        <w:t xml:space="preserve">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Чтение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Умение читать и понимать несложные аутентичные тексты различных стилей (публицистического, художественного, разговорного, научного, официально-делового).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</w:t>
      </w:r>
      <w:proofErr w:type="spellStart"/>
      <w:r w:rsidRPr="0027035B">
        <w:rPr>
          <w:rFonts w:ascii="Liberation Serif" w:hAnsi="Liberation Serif"/>
          <w:color w:val="auto"/>
        </w:rPr>
        <w:t>вебинаров</w:t>
      </w:r>
      <w:proofErr w:type="spellEnd"/>
      <w:r w:rsidRPr="0027035B">
        <w:rPr>
          <w:rFonts w:ascii="Liberation Serif" w:hAnsi="Liberation Serif"/>
          <w:color w:val="auto"/>
        </w:rPr>
        <w:t xml:space="preserve">. </w:t>
      </w:r>
      <w:r w:rsidRPr="0027035B">
        <w:rPr>
          <w:rFonts w:ascii="Liberation Serif" w:hAnsi="Liberation Serif"/>
          <w:i/>
          <w:iCs/>
          <w:color w:val="auto"/>
        </w:rPr>
        <w:t xml:space="preserve">Детальное понимание сложных текстов. Анализ текстов с точки зрения содержания, позиции автора и организации текста.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Письмо </w:t>
      </w:r>
    </w:p>
    <w:p w:rsidR="001F0A62" w:rsidRPr="0027035B" w:rsidRDefault="001F0A62" w:rsidP="00D54981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Языковые навыки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Фонетическая сторона речи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Произношение звуков английского языка без выраженного акцента. Умение передавать смысловые нюансы высказываний с помощью интонации и логического ударения.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Орфография и пунктуация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Орфографические и пунктуационные навыки. </w:t>
      </w:r>
      <w:r w:rsidRPr="0027035B">
        <w:rPr>
          <w:rFonts w:ascii="Liberation Serif" w:hAnsi="Liberation Serif"/>
          <w:i/>
          <w:iCs/>
          <w:color w:val="auto"/>
        </w:rPr>
        <w:t xml:space="preserve">Умение создавать тексты без орфографических и пунктуационных ошибок, затрудняющих понимание.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Грамматическая сторона речи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речи различных союзов и сре</w:t>
      </w:r>
      <w:proofErr w:type="gramStart"/>
      <w:r w:rsidRPr="0027035B">
        <w:rPr>
          <w:rFonts w:ascii="Liberation Serif" w:hAnsi="Liberation Serif"/>
          <w:color w:val="auto"/>
        </w:rPr>
        <w:t>дств св</w:t>
      </w:r>
      <w:proofErr w:type="gramEnd"/>
      <w:r w:rsidRPr="0027035B">
        <w:rPr>
          <w:rFonts w:ascii="Liberation Serif" w:hAnsi="Liberation Serif"/>
          <w:color w:val="auto"/>
        </w:rPr>
        <w:t>язи (</w:t>
      </w:r>
      <w:proofErr w:type="spellStart"/>
      <w:r w:rsidRPr="0027035B">
        <w:rPr>
          <w:rFonts w:ascii="Liberation Serif" w:hAnsi="Liberation Serif"/>
          <w:color w:val="auto"/>
        </w:rPr>
        <w:t>to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begin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with</w:t>
      </w:r>
      <w:proofErr w:type="spellEnd"/>
      <w:r w:rsidRPr="0027035B">
        <w:rPr>
          <w:rFonts w:ascii="Liberation Serif" w:hAnsi="Liberation Serif"/>
          <w:color w:val="auto"/>
        </w:rPr>
        <w:t xml:space="preserve">, </w:t>
      </w:r>
      <w:proofErr w:type="spellStart"/>
      <w:r w:rsidRPr="0027035B">
        <w:rPr>
          <w:rFonts w:ascii="Liberation Serif" w:hAnsi="Liberation Serif"/>
          <w:color w:val="auto"/>
        </w:rPr>
        <w:t>as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follows</w:t>
      </w:r>
      <w:proofErr w:type="spellEnd"/>
      <w:r w:rsidRPr="0027035B">
        <w:rPr>
          <w:rFonts w:ascii="Liberation Serif" w:hAnsi="Liberation Serif"/>
          <w:color w:val="auto"/>
        </w:rPr>
        <w:t xml:space="preserve">, </w:t>
      </w:r>
      <w:proofErr w:type="spellStart"/>
      <w:r w:rsidRPr="0027035B">
        <w:rPr>
          <w:rFonts w:ascii="Liberation Serif" w:hAnsi="Liberation Serif"/>
          <w:color w:val="auto"/>
        </w:rPr>
        <w:t>in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conclusion</w:t>
      </w:r>
      <w:proofErr w:type="spellEnd"/>
      <w:r w:rsidRPr="0027035B">
        <w:rPr>
          <w:rFonts w:ascii="Liberation Serif" w:hAnsi="Liberation Serif"/>
          <w:color w:val="auto"/>
        </w:rPr>
        <w:t xml:space="preserve">). Распознавание и употребление в устной и письменной коммуникации различных частей речи. Употребление в речи эмфатических конструкций. Употребление в речи предложений с конструкциями … </w:t>
      </w:r>
      <w:proofErr w:type="spellStart"/>
      <w:r w:rsidRPr="0027035B">
        <w:rPr>
          <w:rFonts w:ascii="Liberation Serif" w:hAnsi="Liberation Serif"/>
          <w:color w:val="auto"/>
        </w:rPr>
        <w:t>as</w:t>
      </w:r>
      <w:proofErr w:type="spellEnd"/>
      <w:r w:rsidRPr="0027035B">
        <w:rPr>
          <w:rFonts w:ascii="Liberation Serif" w:hAnsi="Liberation Serif"/>
          <w:color w:val="auto"/>
        </w:rPr>
        <w:t xml:space="preserve">; </w:t>
      </w:r>
      <w:proofErr w:type="spellStart"/>
      <w:r w:rsidRPr="0027035B">
        <w:rPr>
          <w:rFonts w:ascii="Liberation Serif" w:hAnsi="Liberation Serif"/>
          <w:color w:val="auto"/>
        </w:rPr>
        <w:lastRenderedPageBreak/>
        <w:t>not</w:t>
      </w:r>
      <w:proofErr w:type="spellEnd"/>
      <w:r w:rsidRPr="0027035B">
        <w:rPr>
          <w:rFonts w:ascii="Liberation Serif" w:hAnsi="Liberation Serif"/>
          <w:color w:val="auto"/>
        </w:rPr>
        <w:t xml:space="preserve"> </w:t>
      </w:r>
      <w:proofErr w:type="spellStart"/>
      <w:r w:rsidRPr="0027035B">
        <w:rPr>
          <w:rFonts w:ascii="Liberation Serif" w:hAnsi="Liberation Serif"/>
          <w:color w:val="auto"/>
        </w:rPr>
        <w:t>so</w:t>
      </w:r>
      <w:proofErr w:type="spellEnd"/>
      <w:r w:rsidRPr="0027035B">
        <w:rPr>
          <w:rFonts w:ascii="Liberation Serif" w:hAnsi="Liberation Serif"/>
          <w:color w:val="auto"/>
        </w:rPr>
        <w:t xml:space="preserve"> … </w:t>
      </w:r>
      <w:proofErr w:type="spellStart"/>
      <w:r w:rsidRPr="0027035B">
        <w:rPr>
          <w:rFonts w:ascii="Liberation Serif" w:hAnsi="Liberation Serif"/>
          <w:color w:val="auto"/>
        </w:rPr>
        <w:t>as</w:t>
      </w:r>
      <w:proofErr w:type="spellEnd"/>
      <w:r w:rsidRPr="0027035B">
        <w:rPr>
          <w:rFonts w:ascii="Liberation Serif" w:hAnsi="Liberation Serif"/>
          <w:color w:val="auto"/>
        </w:rPr>
        <w:t xml:space="preserve">; </w:t>
      </w:r>
      <w:proofErr w:type="spellStart"/>
      <w:r w:rsidRPr="0027035B">
        <w:rPr>
          <w:rFonts w:ascii="Liberation Serif" w:hAnsi="Liberation Serif"/>
          <w:color w:val="auto"/>
        </w:rPr>
        <w:t>either</w:t>
      </w:r>
      <w:proofErr w:type="spellEnd"/>
      <w:r w:rsidRPr="0027035B">
        <w:rPr>
          <w:rFonts w:ascii="Liberation Serif" w:hAnsi="Liberation Serif"/>
          <w:color w:val="auto"/>
        </w:rPr>
        <w:t xml:space="preserve"> … </w:t>
      </w:r>
      <w:proofErr w:type="spellStart"/>
      <w:r w:rsidRPr="0027035B">
        <w:rPr>
          <w:rFonts w:ascii="Liberation Serif" w:hAnsi="Liberation Serif"/>
          <w:color w:val="auto"/>
        </w:rPr>
        <w:t>or</w:t>
      </w:r>
      <w:proofErr w:type="spellEnd"/>
      <w:r w:rsidRPr="0027035B">
        <w:rPr>
          <w:rFonts w:ascii="Liberation Serif" w:hAnsi="Liberation Serif"/>
          <w:color w:val="auto"/>
        </w:rPr>
        <w:t xml:space="preserve">; </w:t>
      </w:r>
      <w:proofErr w:type="spellStart"/>
      <w:r w:rsidRPr="0027035B">
        <w:rPr>
          <w:rFonts w:ascii="Liberation Serif" w:hAnsi="Liberation Serif"/>
          <w:color w:val="auto"/>
        </w:rPr>
        <w:t>neither</w:t>
      </w:r>
      <w:proofErr w:type="spellEnd"/>
      <w:r w:rsidRPr="0027035B">
        <w:rPr>
          <w:rFonts w:ascii="Liberation Serif" w:hAnsi="Liberation Serif"/>
          <w:color w:val="auto"/>
        </w:rPr>
        <w:t xml:space="preserve"> … </w:t>
      </w:r>
      <w:proofErr w:type="spellStart"/>
      <w:r w:rsidRPr="0027035B">
        <w:rPr>
          <w:rFonts w:ascii="Liberation Serif" w:hAnsi="Liberation Serif"/>
          <w:color w:val="auto"/>
        </w:rPr>
        <w:t>nor</w:t>
      </w:r>
      <w:proofErr w:type="spellEnd"/>
      <w:r w:rsidRPr="0027035B">
        <w:rPr>
          <w:rFonts w:ascii="Liberation Serif" w:hAnsi="Liberation Serif"/>
          <w:color w:val="auto"/>
        </w:rPr>
        <w:t xml:space="preserve">. </w:t>
      </w:r>
      <w:r w:rsidRPr="0027035B">
        <w:rPr>
          <w:rFonts w:ascii="Liberation Serif" w:hAnsi="Liberation Serif"/>
          <w:i/>
          <w:iCs/>
          <w:color w:val="auto"/>
        </w:rPr>
        <w:t xml:space="preserve">Распознавание и употребление в речи инверсии. Распознавание и употребление в речи широкого спектра глагольных структур.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Лексическая сторона речи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>Распознавание и использование в речи устойчивых выражений и фраз (</w:t>
      </w:r>
      <w:proofErr w:type="spellStart"/>
      <w:r w:rsidRPr="0027035B">
        <w:rPr>
          <w:rFonts w:ascii="Liberation Serif" w:hAnsi="Liberation Serif"/>
          <w:color w:val="auto"/>
        </w:rPr>
        <w:t>collocations</w:t>
      </w:r>
      <w:proofErr w:type="spellEnd"/>
      <w:r w:rsidRPr="0027035B">
        <w:rPr>
          <w:rFonts w:ascii="Liberation Serif" w:hAnsi="Liberation Serif"/>
          <w:color w:val="auto"/>
        </w:rPr>
        <w:t xml:space="preserve">) в рамках тем, включенных в раздел «Предметное содержание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Предметное содержание речи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Повседневная жизнь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Общество потребления. Самостоятельная жизнь. Отношения поколений в семье. Семейные истории. Круг друзей. Дружба и любовь.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Здоровье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Здоровый образ жизни и правильное питание. Современные тенденции в заботе о здоровье: йога, вегетарианство, фитнес.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Городская и сельская жизнь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Развитие города и регионов.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Научно-технический прогресс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Дистанционное образование. Робототехника.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Природа и экология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Заповедники России. Энергосбережение. Последствия изменения климата. Деятельность различных организаций по защите окружающей среды. Экотуризм.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Современная молодежь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Молодежные субкультуры. Молодежные организации. Система ценностей. </w:t>
      </w:r>
      <w:proofErr w:type="spellStart"/>
      <w:r w:rsidRPr="0027035B">
        <w:rPr>
          <w:rFonts w:ascii="Liberation Serif" w:hAnsi="Liberation Serif"/>
          <w:color w:val="auto"/>
        </w:rPr>
        <w:t>Волонтерство</w:t>
      </w:r>
      <w:proofErr w:type="spellEnd"/>
      <w:r w:rsidRPr="0027035B">
        <w:rPr>
          <w:rFonts w:ascii="Liberation Serif" w:hAnsi="Liberation Serif"/>
          <w:color w:val="auto"/>
        </w:rPr>
        <w:t xml:space="preserve">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Страны изучаемого языка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Политические и экономические системы. Выдающиеся личности в истории стран изучаемого языка. Искусство.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Современные профессии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Профессии будущего. Карьера и семья. Успех в профессии. </w:t>
      </w:r>
    </w:p>
    <w:p w:rsidR="001F0A62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Иностранные языки </w:t>
      </w:r>
    </w:p>
    <w:p w:rsidR="00244279" w:rsidRPr="0027035B" w:rsidRDefault="001F0A62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27035B">
        <w:rPr>
          <w:rFonts w:ascii="Liberation Serif" w:hAnsi="Liberation Serif"/>
          <w:color w:val="auto"/>
        </w:rPr>
        <w:t>Развитие языка. Диалекты. Молодежный сленг. Профессиональны</w:t>
      </w:r>
      <w:r w:rsidR="00244279" w:rsidRPr="0027035B">
        <w:rPr>
          <w:rFonts w:ascii="Liberation Serif" w:hAnsi="Liberation Serif"/>
        </w:rPr>
        <w:t>й язык.</w:t>
      </w:r>
    </w:p>
    <w:p w:rsidR="00244279" w:rsidRPr="0027035B" w:rsidRDefault="00244279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</w:p>
    <w:p w:rsidR="00244279" w:rsidRPr="0027035B" w:rsidRDefault="00244279" w:rsidP="0027035B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b/>
          <w:bCs/>
          <w:color w:val="auto"/>
        </w:rPr>
        <w:t xml:space="preserve">Культура и искусство </w:t>
      </w:r>
    </w:p>
    <w:p w:rsidR="00D54981" w:rsidRPr="00445928" w:rsidRDefault="00244279" w:rsidP="00445928">
      <w:pPr>
        <w:pStyle w:val="Default"/>
        <w:spacing w:line="276" w:lineRule="auto"/>
        <w:ind w:firstLine="709"/>
        <w:jc w:val="both"/>
        <w:rPr>
          <w:rFonts w:ascii="Liberation Serif" w:hAnsi="Liberation Serif"/>
          <w:color w:val="auto"/>
        </w:rPr>
      </w:pPr>
      <w:r w:rsidRPr="0027035B">
        <w:rPr>
          <w:rFonts w:ascii="Liberation Serif" w:hAnsi="Liberation Serif"/>
          <w:color w:val="auto"/>
        </w:rPr>
        <w:t xml:space="preserve">Классическое и современное искусство. </w:t>
      </w:r>
      <w:proofErr w:type="gramStart"/>
      <w:r w:rsidRPr="0027035B">
        <w:rPr>
          <w:rFonts w:ascii="Liberation Serif" w:hAnsi="Liberation Serif"/>
          <w:color w:val="auto"/>
        </w:rPr>
        <w:t>Изобразительные (живопись, архитектура, скульптура, графика) и неизобразительные (музыка, театр, кино, хореография) виды искусства.</w:t>
      </w:r>
      <w:proofErr w:type="gramEnd"/>
      <w:r w:rsidRPr="0027035B">
        <w:rPr>
          <w:rFonts w:ascii="Liberation Serif" w:hAnsi="Liberation Serif"/>
          <w:color w:val="auto"/>
        </w:rPr>
        <w:t xml:space="preserve">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  <w:r w:rsidR="00D54981">
        <w:rPr>
          <w:rFonts w:ascii="Liberation Serif" w:hAnsi="Liberation Serif"/>
          <w:b/>
          <w:sz w:val="28"/>
          <w:szCs w:val="28"/>
        </w:rPr>
        <w:br w:type="page"/>
      </w:r>
      <w:bookmarkStart w:id="0" w:name="_GoBack"/>
      <w:bookmarkEnd w:id="0"/>
    </w:p>
    <w:p w:rsidR="00855DBC" w:rsidRDefault="00855DBC" w:rsidP="00855DB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7035B">
        <w:rPr>
          <w:rFonts w:ascii="Liberation Serif" w:hAnsi="Liberation Serif" w:cs="Times New Roman"/>
          <w:b/>
          <w:sz w:val="28"/>
          <w:szCs w:val="28"/>
        </w:rPr>
        <w:lastRenderedPageBreak/>
        <w:t>3</w:t>
      </w:r>
      <w:r w:rsidR="00995EF4" w:rsidRPr="0027035B">
        <w:rPr>
          <w:rFonts w:ascii="Liberation Serif" w:hAnsi="Liberation Serif" w:cs="Times New Roman"/>
          <w:b/>
          <w:sz w:val="28"/>
          <w:szCs w:val="28"/>
        </w:rPr>
        <w:t>.</w:t>
      </w:r>
      <w:r w:rsidRPr="0027035B">
        <w:rPr>
          <w:rFonts w:ascii="Liberation Serif" w:hAnsi="Liberation Serif" w:cs="Times New Roman"/>
          <w:b/>
          <w:sz w:val="28"/>
          <w:szCs w:val="28"/>
        </w:rPr>
        <w:t xml:space="preserve">Тематическое планирование с указанием  количества часов отведенных на </w:t>
      </w:r>
      <w:r w:rsidR="00D54981">
        <w:rPr>
          <w:rFonts w:ascii="Liberation Serif" w:hAnsi="Liberation Serif" w:cs="Times New Roman"/>
          <w:b/>
          <w:sz w:val="28"/>
          <w:szCs w:val="28"/>
        </w:rPr>
        <w:t>освоение каждой темы</w:t>
      </w:r>
    </w:p>
    <w:p w:rsidR="00D54981" w:rsidRDefault="00D54981" w:rsidP="00855DB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54981" w:rsidRPr="0027035B" w:rsidRDefault="00D54981" w:rsidP="00855DB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10 класс</w:t>
      </w:r>
    </w:p>
    <w:p w:rsidR="00855DBC" w:rsidRPr="0027035B" w:rsidRDefault="00855DBC" w:rsidP="00855DBC">
      <w:pPr>
        <w:pStyle w:val="ConsPlusNormal"/>
        <w:jc w:val="center"/>
        <w:rPr>
          <w:rFonts w:ascii="Liberation Serif" w:hAnsi="Liberation Serif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2659"/>
      </w:tblGrid>
      <w:tr w:rsidR="00855DBC" w:rsidRPr="00D54981" w:rsidTr="00347C37">
        <w:tc>
          <w:tcPr>
            <w:tcW w:w="1809" w:type="dxa"/>
          </w:tcPr>
          <w:p w:rsidR="00855DBC" w:rsidRPr="00D54981" w:rsidRDefault="00855DBC" w:rsidP="00347C3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№  раздела</w:t>
            </w:r>
          </w:p>
        </w:tc>
        <w:tc>
          <w:tcPr>
            <w:tcW w:w="5103" w:type="dxa"/>
          </w:tcPr>
          <w:p w:rsidR="00855DBC" w:rsidRPr="00D54981" w:rsidRDefault="00855DBC" w:rsidP="00347C3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2659" w:type="dxa"/>
          </w:tcPr>
          <w:p w:rsidR="00855DBC" w:rsidRPr="00D54981" w:rsidRDefault="00855DBC" w:rsidP="00347C3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</w:rPr>
              <w:t>Количество часов</w:t>
            </w:r>
          </w:p>
        </w:tc>
      </w:tr>
      <w:tr w:rsidR="00855DBC" w:rsidRPr="00D54981" w:rsidTr="00347C37">
        <w:tc>
          <w:tcPr>
            <w:tcW w:w="1809" w:type="dxa"/>
          </w:tcPr>
          <w:p w:rsidR="00855DBC" w:rsidRPr="00D54981" w:rsidRDefault="00855DBC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D54981"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103" w:type="dxa"/>
          </w:tcPr>
          <w:p w:rsidR="00855DBC" w:rsidRPr="00D54981" w:rsidRDefault="00855DBC" w:rsidP="00855D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D54981">
              <w:rPr>
                <w:rFonts w:ascii="Liberation Serif" w:hAnsi="Liberation Serif"/>
                <w:bCs/>
                <w:color w:val="000000"/>
              </w:rPr>
              <w:t>«Начни снова»</w:t>
            </w:r>
          </w:p>
          <w:p w:rsidR="00855DBC" w:rsidRPr="00D54981" w:rsidRDefault="00855DBC" w:rsidP="00347C37">
            <w:pPr>
              <w:rPr>
                <w:rFonts w:ascii="Liberation Serif" w:eastAsia="Times New Roman" w:hAnsi="Liberation Serif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55DBC" w:rsidRPr="00D54981" w:rsidRDefault="00DD7E39" w:rsidP="00347C3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  <w:tr w:rsidR="00855DBC" w:rsidRPr="00D54981" w:rsidTr="00855DBC">
        <w:trPr>
          <w:trHeight w:val="375"/>
        </w:trPr>
        <w:tc>
          <w:tcPr>
            <w:tcW w:w="1809" w:type="dxa"/>
          </w:tcPr>
          <w:p w:rsidR="00855DBC" w:rsidRPr="00D54981" w:rsidRDefault="00855DBC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D54981"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  <w:p w:rsidR="00855DBC" w:rsidRPr="00D54981" w:rsidRDefault="00855DBC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55DBC" w:rsidRPr="00D54981" w:rsidRDefault="00855DBC" w:rsidP="00347C37">
            <w:pP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«История моей семьи: связь поколений»</w:t>
            </w:r>
          </w:p>
          <w:p w:rsidR="00855DBC" w:rsidRPr="00D54981" w:rsidRDefault="00855DBC" w:rsidP="00347C37">
            <w:pPr>
              <w:rPr>
                <w:rFonts w:ascii="Liberation Serif" w:eastAsia="Times New Roman" w:hAnsi="Liberation Serif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55DBC" w:rsidRPr="00D54981" w:rsidRDefault="00DD7E39" w:rsidP="00347C3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b/>
                <w:sz w:val="24"/>
                <w:szCs w:val="24"/>
              </w:rPr>
              <w:t>50</w:t>
            </w:r>
          </w:p>
        </w:tc>
      </w:tr>
      <w:tr w:rsidR="00855DBC" w:rsidRPr="00D54981" w:rsidTr="00855DBC">
        <w:trPr>
          <w:trHeight w:val="465"/>
        </w:trPr>
        <w:tc>
          <w:tcPr>
            <w:tcW w:w="1809" w:type="dxa"/>
          </w:tcPr>
          <w:p w:rsidR="00855DBC" w:rsidRPr="00D54981" w:rsidRDefault="00855DBC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</w:p>
          <w:p w:rsidR="00855DBC" w:rsidRPr="00D54981" w:rsidRDefault="00855DBC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D54981"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55DBC" w:rsidRPr="00D54981" w:rsidRDefault="00855DBC" w:rsidP="00855D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  <w:color w:val="000000"/>
              </w:rPr>
            </w:pPr>
            <w:r w:rsidRPr="00D54981">
              <w:rPr>
                <w:rFonts w:ascii="Liberation Serif" w:hAnsi="Liberation Serif"/>
                <w:bCs/>
                <w:color w:val="000000"/>
              </w:rPr>
              <w:t>«Прогресс</w:t>
            </w:r>
            <w:r w:rsidRPr="00D54981">
              <w:rPr>
                <w:rFonts w:ascii="Liberation Serif" w:hAnsi="Liberation Serif"/>
                <w:bCs/>
                <w:color w:val="000000"/>
                <w:lang w:val="en-US"/>
              </w:rPr>
              <w:t> </w:t>
            </w:r>
            <w:r w:rsidRPr="00D54981">
              <w:rPr>
                <w:rFonts w:ascii="Liberation Serif" w:hAnsi="Liberation Serif"/>
                <w:bCs/>
                <w:color w:val="000000"/>
              </w:rPr>
              <w:t>и</w:t>
            </w:r>
            <w:r w:rsidRPr="00D54981">
              <w:rPr>
                <w:rFonts w:ascii="Liberation Serif" w:hAnsi="Liberation Serif"/>
                <w:bCs/>
                <w:color w:val="000000"/>
                <w:lang w:val="en-US"/>
              </w:rPr>
              <w:t> </w:t>
            </w:r>
            <w:r w:rsidRPr="00D54981">
              <w:rPr>
                <w:rFonts w:ascii="Liberation Serif" w:hAnsi="Liberation Serif"/>
                <w:bCs/>
                <w:color w:val="000000"/>
              </w:rPr>
              <w:t>цивилизация»</w:t>
            </w:r>
          </w:p>
          <w:p w:rsidR="00855DBC" w:rsidRPr="00D54981" w:rsidRDefault="00855DBC" w:rsidP="00347C37">
            <w:pP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5DBC" w:rsidRPr="00D54981" w:rsidRDefault="00855DBC" w:rsidP="00347C3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55DBC" w:rsidRPr="00D54981" w:rsidRDefault="00DD7E39" w:rsidP="00347C3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</w:tr>
      <w:tr w:rsidR="00855DBC" w:rsidRPr="00D54981" w:rsidTr="00855DBC">
        <w:trPr>
          <w:trHeight w:val="585"/>
        </w:trPr>
        <w:tc>
          <w:tcPr>
            <w:tcW w:w="1809" w:type="dxa"/>
          </w:tcPr>
          <w:p w:rsidR="00855DBC" w:rsidRPr="00D54981" w:rsidRDefault="00855DBC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D54981"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  <w:t>4</w:t>
            </w:r>
          </w:p>
          <w:p w:rsidR="00855DBC" w:rsidRPr="00D54981" w:rsidRDefault="00855DBC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55DBC" w:rsidRPr="00D54981" w:rsidRDefault="00855DBC" w:rsidP="00855D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D54981">
              <w:rPr>
                <w:rFonts w:ascii="Liberation Serif" w:hAnsi="Liberation Serif"/>
                <w:bCs/>
                <w:color w:val="000000"/>
              </w:rPr>
              <w:t>«Мир</w:t>
            </w:r>
            <w:r w:rsidRPr="00D54981">
              <w:rPr>
                <w:rFonts w:ascii="Liberation Serif" w:hAnsi="Liberation Serif"/>
                <w:bCs/>
                <w:color w:val="000000"/>
                <w:lang w:val="en-US"/>
              </w:rPr>
              <w:t> </w:t>
            </w:r>
            <w:r w:rsidRPr="00D54981">
              <w:rPr>
                <w:rFonts w:ascii="Liberation Serif" w:hAnsi="Liberation Serif"/>
                <w:bCs/>
                <w:color w:val="000000"/>
              </w:rPr>
              <w:t>возможностей»</w:t>
            </w:r>
          </w:p>
          <w:p w:rsidR="00855DBC" w:rsidRPr="00D54981" w:rsidRDefault="00855DBC" w:rsidP="00347C37">
            <w:pP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5DBC" w:rsidRPr="00D54981" w:rsidRDefault="00DD7E39" w:rsidP="00347C3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</w:tbl>
    <w:p w:rsidR="00855DBC" w:rsidRPr="0027035B" w:rsidRDefault="00855DBC" w:rsidP="00855DBC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855DBC" w:rsidRPr="0027035B" w:rsidRDefault="00855DBC" w:rsidP="00855DBC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855DBC" w:rsidRPr="0027035B" w:rsidRDefault="00D54981" w:rsidP="00D5498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D54981">
        <w:rPr>
          <w:rFonts w:ascii="Liberation Serif" w:hAnsi="Liberation Serif"/>
          <w:b/>
          <w:color w:val="000000"/>
          <w:sz w:val="28"/>
          <w:szCs w:val="28"/>
        </w:rPr>
        <w:t>11 класс</w:t>
      </w:r>
    </w:p>
    <w:p w:rsidR="00855DBC" w:rsidRPr="0027035B" w:rsidRDefault="00855DBC" w:rsidP="00855DBC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2659"/>
      </w:tblGrid>
      <w:tr w:rsidR="00855DBC" w:rsidRPr="00D54981" w:rsidTr="00347C37">
        <w:tc>
          <w:tcPr>
            <w:tcW w:w="1809" w:type="dxa"/>
          </w:tcPr>
          <w:p w:rsidR="00855DBC" w:rsidRPr="00D54981" w:rsidRDefault="00855DBC" w:rsidP="00347C3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№  раздела</w:t>
            </w:r>
          </w:p>
        </w:tc>
        <w:tc>
          <w:tcPr>
            <w:tcW w:w="5103" w:type="dxa"/>
          </w:tcPr>
          <w:p w:rsidR="00855DBC" w:rsidRPr="00D54981" w:rsidRDefault="00855DBC" w:rsidP="00347C3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2659" w:type="dxa"/>
          </w:tcPr>
          <w:p w:rsidR="00855DBC" w:rsidRPr="00D54981" w:rsidRDefault="00855DBC" w:rsidP="00347C3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</w:rPr>
              <w:t>Количество часов</w:t>
            </w:r>
          </w:p>
        </w:tc>
      </w:tr>
      <w:tr w:rsidR="00A6719F" w:rsidRPr="00D54981" w:rsidTr="00347C37">
        <w:tc>
          <w:tcPr>
            <w:tcW w:w="1809" w:type="dxa"/>
          </w:tcPr>
          <w:p w:rsidR="00A6719F" w:rsidRPr="00D54981" w:rsidRDefault="00A6719F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D54981"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103" w:type="dxa"/>
          </w:tcPr>
          <w:p w:rsidR="00A6719F" w:rsidRPr="00D54981" w:rsidRDefault="00A6719F" w:rsidP="00347C37">
            <w:pP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«</w:t>
            </w:r>
            <w:r w:rsidRPr="00D54981">
              <w:rPr>
                <w:rStyle w:val="c10"/>
                <w:rFonts w:ascii="Liberation Serif" w:hAnsi="Liberation Serif" w:cs="Times New Roman"/>
                <w:sz w:val="24"/>
                <w:szCs w:val="24"/>
              </w:rPr>
              <w:t>С чем сталкивается сегодня молодёжь в обществе?»</w:t>
            </w:r>
          </w:p>
          <w:p w:rsidR="00A6719F" w:rsidRPr="00D54981" w:rsidRDefault="00A6719F" w:rsidP="00347C37">
            <w:pPr>
              <w:rPr>
                <w:rFonts w:ascii="Liberation Serif" w:eastAsia="Times New Roman" w:hAnsi="Liberation Serif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6719F" w:rsidRPr="00D54981" w:rsidRDefault="00DD7E39" w:rsidP="00347C3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  <w:tr w:rsidR="00A6719F" w:rsidRPr="00D54981" w:rsidTr="00347C37">
        <w:trPr>
          <w:trHeight w:val="375"/>
        </w:trPr>
        <w:tc>
          <w:tcPr>
            <w:tcW w:w="1809" w:type="dxa"/>
          </w:tcPr>
          <w:p w:rsidR="00A6719F" w:rsidRPr="00D54981" w:rsidRDefault="00A6719F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D54981"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  <w:p w:rsidR="00A6719F" w:rsidRPr="00D54981" w:rsidRDefault="00A6719F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6719F" w:rsidRPr="00D54981" w:rsidRDefault="00A6719F" w:rsidP="00A6719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  <w:color w:val="000000"/>
              </w:rPr>
            </w:pPr>
            <w:r w:rsidRPr="00D54981">
              <w:rPr>
                <w:rFonts w:ascii="Liberation Serif" w:hAnsi="Liberation Serif"/>
                <w:bCs/>
                <w:color w:val="000000"/>
              </w:rPr>
              <w:t>«</w:t>
            </w:r>
            <w:r w:rsidRPr="00D54981">
              <w:rPr>
                <w:rStyle w:val="c10"/>
                <w:rFonts w:ascii="Liberation Serif" w:hAnsi="Liberation Serif"/>
              </w:rPr>
              <w:t>Работа твоей мечты»</w:t>
            </w:r>
          </w:p>
          <w:p w:rsidR="00A6719F" w:rsidRPr="00D54981" w:rsidRDefault="00A6719F" w:rsidP="00347C37">
            <w:pPr>
              <w:rPr>
                <w:rFonts w:ascii="Liberation Serif" w:eastAsia="Times New Roman" w:hAnsi="Liberation Serif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6719F" w:rsidRPr="00D54981" w:rsidRDefault="00DD7E39" w:rsidP="00347C3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b/>
                <w:sz w:val="24"/>
                <w:szCs w:val="24"/>
              </w:rPr>
              <w:t>50</w:t>
            </w:r>
          </w:p>
        </w:tc>
      </w:tr>
      <w:tr w:rsidR="00A6719F" w:rsidRPr="00D54981" w:rsidTr="00347C37">
        <w:trPr>
          <w:trHeight w:val="465"/>
        </w:trPr>
        <w:tc>
          <w:tcPr>
            <w:tcW w:w="1809" w:type="dxa"/>
          </w:tcPr>
          <w:p w:rsidR="00A6719F" w:rsidRPr="00D54981" w:rsidRDefault="00A6719F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</w:p>
          <w:p w:rsidR="00A6719F" w:rsidRPr="00D54981" w:rsidRDefault="00A6719F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D54981"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A6719F" w:rsidRPr="00D54981" w:rsidRDefault="00A6719F" w:rsidP="00A6719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  <w:color w:val="000000"/>
              </w:rPr>
            </w:pPr>
            <w:r w:rsidRPr="00D54981">
              <w:rPr>
                <w:rStyle w:val="c7"/>
                <w:rFonts w:ascii="Liberation Serif" w:hAnsi="Liberation Serif"/>
              </w:rPr>
              <w:t>«Современные технологии»</w:t>
            </w:r>
          </w:p>
        </w:tc>
        <w:tc>
          <w:tcPr>
            <w:tcW w:w="2659" w:type="dxa"/>
          </w:tcPr>
          <w:p w:rsidR="00A6719F" w:rsidRPr="00D54981" w:rsidRDefault="00A6719F" w:rsidP="00A6719F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</w:t>
            </w:r>
            <w:r w:rsidR="00DD7E39" w:rsidRPr="00D54981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</w:tr>
      <w:tr w:rsidR="00A6719F" w:rsidRPr="00D54981" w:rsidTr="00347C37">
        <w:trPr>
          <w:trHeight w:val="585"/>
        </w:trPr>
        <w:tc>
          <w:tcPr>
            <w:tcW w:w="1809" w:type="dxa"/>
          </w:tcPr>
          <w:p w:rsidR="00A6719F" w:rsidRPr="00D54981" w:rsidRDefault="00A6719F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D54981"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  <w:t>4</w:t>
            </w:r>
          </w:p>
          <w:p w:rsidR="00A6719F" w:rsidRPr="00D54981" w:rsidRDefault="00A6719F" w:rsidP="00347C37">
            <w:pPr>
              <w:jc w:val="center"/>
              <w:rPr>
                <w:rFonts w:ascii="Liberation Serif" w:eastAsia="Times New Roman" w:hAnsi="Liberation Serif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6719F" w:rsidRPr="00D54981" w:rsidRDefault="00A6719F" w:rsidP="00347C3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D54981">
              <w:rPr>
                <w:rFonts w:ascii="Liberation Serif" w:hAnsi="Liberation Serif"/>
                <w:bCs/>
                <w:color w:val="000000"/>
              </w:rPr>
              <w:t>«</w:t>
            </w:r>
            <w:r w:rsidRPr="00D54981">
              <w:rPr>
                <w:rStyle w:val="c10"/>
                <w:rFonts w:ascii="Liberation Serif" w:hAnsi="Liberation Serif"/>
              </w:rPr>
              <w:t>Откуда вы?»</w:t>
            </w:r>
          </w:p>
          <w:p w:rsidR="00A6719F" w:rsidRPr="00D54981" w:rsidRDefault="00A6719F" w:rsidP="00347C37">
            <w:pP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6719F" w:rsidRPr="00D54981" w:rsidRDefault="00DD7E39" w:rsidP="00347C3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981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</w:tbl>
    <w:p w:rsidR="00855DBC" w:rsidRPr="0027035B" w:rsidRDefault="00855DBC" w:rsidP="00855DBC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995EF4" w:rsidRPr="0027035B" w:rsidRDefault="00995EF4" w:rsidP="00995EF4">
      <w:pPr>
        <w:jc w:val="center"/>
        <w:rPr>
          <w:rFonts w:ascii="Liberation Serif" w:hAnsi="Liberation Serif" w:cs="Times New Roman"/>
          <w:sz w:val="28"/>
          <w:szCs w:val="28"/>
          <w:lang w:eastAsia="ar-SA"/>
        </w:rPr>
      </w:pPr>
    </w:p>
    <w:p w:rsidR="001F0A62" w:rsidRPr="0027035B" w:rsidRDefault="001F0A62" w:rsidP="001F0A62">
      <w:pPr>
        <w:pStyle w:val="Default"/>
        <w:rPr>
          <w:rFonts w:ascii="Liberation Serif" w:hAnsi="Liberation Serif"/>
          <w:color w:val="auto"/>
        </w:rPr>
      </w:pPr>
    </w:p>
    <w:p w:rsidR="00967391" w:rsidRPr="0027035B" w:rsidRDefault="00967391" w:rsidP="00533857">
      <w:pPr>
        <w:pStyle w:val="Default"/>
        <w:rPr>
          <w:rFonts w:ascii="Liberation Serif" w:hAnsi="Liberation Serif"/>
          <w:color w:val="auto"/>
          <w:sz w:val="28"/>
          <w:szCs w:val="28"/>
        </w:rPr>
      </w:pPr>
    </w:p>
    <w:sectPr w:rsidR="00967391" w:rsidRPr="0027035B" w:rsidSect="004459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E1965"/>
    <w:multiLevelType w:val="hybridMultilevel"/>
    <w:tmpl w:val="D2632F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6098B1"/>
    <w:multiLevelType w:val="hybridMultilevel"/>
    <w:tmpl w:val="5976F6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2FBFFF"/>
    <w:multiLevelType w:val="hybridMultilevel"/>
    <w:tmpl w:val="A8740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964C5B"/>
    <w:multiLevelType w:val="hybridMultilevel"/>
    <w:tmpl w:val="7D4819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D7363C"/>
    <w:multiLevelType w:val="hybridMultilevel"/>
    <w:tmpl w:val="74EBBB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D386DC7"/>
    <w:multiLevelType w:val="hybridMultilevel"/>
    <w:tmpl w:val="FB71FB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4462567"/>
    <w:multiLevelType w:val="hybridMultilevel"/>
    <w:tmpl w:val="8DE1C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C723DB2"/>
    <w:multiLevelType w:val="hybridMultilevel"/>
    <w:tmpl w:val="AED033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F36AF00"/>
    <w:multiLevelType w:val="hybridMultilevel"/>
    <w:tmpl w:val="BE9E2B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01A5A78"/>
    <w:multiLevelType w:val="hybridMultilevel"/>
    <w:tmpl w:val="85ECA5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0390837"/>
    <w:multiLevelType w:val="hybridMultilevel"/>
    <w:tmpl w:val="874D85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6CB9C73"/>
    <w:multiLevelType w:val="hybridMultilevel"/>
    <w:tmpl w:val="B84CD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E6D2B54"/>
    <w:multiLevelType w:val="hybridMultilevel"/>
    <w:tmpl w:val="417CE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FDC3A65"/>
    <w:multiLevelType w:val="hybridMultilevel"/>
    <w:tmpl w:val="4EE62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0FE7588"/>
    <w:multiLevelType w:val="hybridMultilevel"/>
    <w:tmpl w:val="DC6AF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371BCBC"/>
    <w:multiLevelType w:val="hybridMultilevel"/>
    <w:tmpl w:val="8EC184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54A9C88"/>
    <w:multiLevelType w:val="hybridMultilevel"/>
    <w:tmpl w:val="553C3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7B07ACD"/>
    <w:multiLevelType w:val="hybridMultilevel"/>
    <w:tmpl w:val="D6082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C30D2EB"/>
    <w:multiLevelType w:val="hybridMultilevel"/>
    <w:tmpl w:val="58E61B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E41B34A"/>
    <w:multiLevelType w:val="hybridMultilevel"/>
    <w:tmpl w:val="CC970F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6731229"/>
    <w:multiLevelType w:val="hybridMultilevel"/>
    <w:tmpl w:val="38823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805564"/>
    <w:multiLevelType w:val="hybridMultilevel"/>
    <w:tmpl w:val="B6135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02B0E19"/>
    <w:multiLevelType w:val="hybridMultilevel"/>
    <w:tmpl w:val="210CEF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04717BE"/>
    <w:multiLevelType w:val="multilevel"/>
    <w:tmpl w:val="EF2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0268D5"/>
    <w:multiLevelType w:val="hybridMultilevel"/>
    <w:tmpl w:val="B35F6E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86C1A00"/>
    <w:multiLevelType w:val="multilevel"/>
    <w:tmpl w:val="6028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1BAAA7"/>
    <w:multiLevelType w:val="hybridMultilevel"/>
    <w:tmpl w:val="D4724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D966A39"/>
    <w:multiLevelType w:val="hybridMultilevel"/>
    <w:tmpl w:val="C7154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30EE6B7"/>
    <w:multiLevelType w:val="hybridMultilevel"/>
    <w:tmpl w:val="677BBB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3102C55"/>
    <w:multiLevelType w:val="hybridMultilevel"/>
    <w:tmpl w:val="1BC1F4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4B193EB"/>
    <w:multiLevelType w:val="hybridMultilevel"/>
    <w:tmpl w:val="1CD07B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5819B28"/>
    <w:multiLevelType w:val="hybridMultilevel"/>
    <w:tmpl w:val="F98E63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603A54A"/>
    <w:multiLevelType w:val="hybridMultilevel"/>
    <w:tmpl w:val="6E70C9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693CDB8"/>
    <w:multiLevelType w:val="hybridMultilevel"/>
    <w:tmpl w:val="C0972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26CFE350"/>
    <w:multiLevelType w:val="hybridMultilevel"/>
    <w:tmpl w:val="C8A75D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58C476A"/>
    <w:multiLevelType w:val="hybridMultilevel"/>
    <w:tmpl w:val="6E2434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C6C1B5C"/>
    <w:multiLevelType w:val="hybridMultilevel"/>
    <w:tmpl w:val="22C69C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3EF10092"/>
    <w:multiLevelType w:val="hybridMultilevel"/>
    <w:tmpl w:val="08067A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04549B1"/>
    <w:multiLevelType w:val="hybridMultilevel"/>
    <w:tmpl w:val="ABBA98D0"/>
    <w:lvl w:ilvl="0" w:tplc="DB5288BA">
      <w:start w:val="1"/>
      <w:numFmt w:val="decimal"/>
      <w:lvlText w:val="%1."/>
      <w:lvlJc w:val="left"/>
      <w:pPr>
        <w:ind w:left="714" w:hanging="360"/>
      </w:pPr>
      <w:rPr>
        <w:rFonts w:ascii="Liberation Serif" w:hAnsi="Liberation Serif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>
    <w:nsid w:val="4EFF4B68"/>
    <w:multiLevelType w:val="multilevel"/>
    <w:tmpl w:val="446C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233A33"/>
    <w:multiLevelType w:val="hybridMultilevel"/>
    <w:tmpl w:val="FF4FB7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41472EE"/>
    <w:multiLevelType w:val="hybridMultilevel"/>
    <w:tmpl w:val="E11ED4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512854D"/>
    <w:multiLevelType w:val="hybridMultilevel"/>
    <w:tmpl w:val="BAAE73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AD70AFC"/>
    <w:multiLevelType w:val="hybridMultilevel"/>
    <w:tmpl w:val="6C06A3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DA93D75"/>
    <w:multiLevelType w:val="hybridMultilevel"/>
    <w:tmpl w:val="27F1FF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28B1791"/>
    <w:multiLevelType w:val="hybridMultilevel"/>
    <w:tmpl w:val="1102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2B4FA"/>
    <w:multiLevelType w:val="hybridMultilevel"/>
    <w:tmpl w:val="7FE927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DFE84AF"/>
    <w:multiLevelType w:val="hybridMultilevel"/>
    <w:tmpl w:val="62381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F020016"/>
    <w:multiLevelType w:val="hybridMultilevel"/>
    <w:tmpl w:val="8EFED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42"/>
  </w:num>
  <w:num w:numId="4">
    <w:abstractNumId w:val="17"/>
  </w:num>
  <w:num w:numId="5">
    <w:abstractNumId w:val="35"/>
  </w:num>
  <w:num w:numId="6">
    <w:abstractNumId w:val="41"/>
  </w:num>
  <w:num w:numId="7">
    <w:abstractNumId w:val="49"/>
  </w:num>
  <w:num w:numId="8">
    <w:abstractNumId w:val="31"/>
  </w:num>
  <w:num w:numId="9">
    <w:abstractNumId w:val="19"/>
  </w:num>
  <w:num w:numId="10">
    <w:abstractNumId w:val="9"/>
  </w:num>
  <w:num w:numId="11">
    <w:abstractNumId w:val="25"/>
  </w:num>
  <w:num w:numId="12">
    <w:abstractNumId w:val="23"/>
  </w:num>
  <w:num w:numId="13">
    <w:abstractNumId w:val="12"/>
  </w:num>
  <w:num w:numId="14">
    <w:abstractNumId w:val="38"/>
  </w:num>
  <w:num w:numId="15">
    <w:abstractNumId w:val="15"/>
  </w:num>
  <w:num w:numId="16">
    <w:abstractNumId w:val="6"/>
  </w:num>
  <w:num w:numId="17">
    <w:abstractNumId w:val="11"/>
  </w:num>
  <w:num w:numId="18">
    <w:abstractNumId w:val="32"/>
  </w:num>
  <w:num w:numId="19">
    <w:abstractNumId w:val="29"/>
  </w:num>
  <w:num w:numId="20">
    <w:abstractNumId w:val="47"/>
  </w:num>
  <w:num w:numId="21">
    <w:abstractNumId w:val="13"/>
  </w:num>
  <w:num w:numId="22">
    <w:abstractNumId w:val="46"/>
  </w:num>
  <w:num w:numId="23">
    <w:abstractNumId w:val="26"/>
  </w:num>
  <w:num w:numId="24">
    <w:abstractNumId w:val="40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6"/>
  </w:num>
  <w:num w:numId="29">
    <w:abstractNumId w:val="16"/>
  </w:num>
  <w:num w:numId="30">
    <w:abstractNumId w:val="37"/>
  </w:num>
  <w:num w:numId="31">
    <w:abstractNumId w:val="30"/>
  </w:num>
  <w:num w:numId="32">
    <w:abstractNumId w:val="48"/>
  </w:num>
  <w:num w:numId="33">
    <w:abstractNumId w:val="27"/>
  </w:num>
  <w:num w:numId="34">
    <w:abstractNumId w:val="8"/>
  </w:num>
  <w:num w:numId="35">
    <w:abstractNumId w:val="1"/>
  </w:num>
  <w:num w:numId="36">
    <w:abstractNumId w:val="18"/>
  </w:num>
  <w:num w:numId="37">
    <w:abstractNumId w:val="44"/>
  </w:num>
  <w:num w:numId="38">
    <w:abstractNumId w:val="2"/>
  </w:num>
  <w:num w:numId="39">
    <w:abstractNumId w:val="28"/>
  </w:num>
  <w:num w:numId="40">
    <w:abstractNumId w:val="10"/>
  </w:num>
  <w:num w:numId="41">
    <w:abstractNumId w:val="45"/>
  </w:num>
  <w:num w:numId="42">
    <w:abstractNumId w:val="3"/>
  </w:num>
  <w:num w:numId="43">
    <w:abstractNumId w:val="22"/>
  </w:num>
  <w:num w:numId="44">
    <w:abstractNumId w:val="14"/>
  </w:num>
  <w:num w:numId="45">
    <w:abstractNumId w:val="33"/>
  </w:num>
  <w:num w:numId="46">
    <w:abstractNumId w:val="34"/>
  </w:num>
  <w:num w:numId="47">
    <w:abstractNumId w:val="5"/>
  </w:num>
  <w:num w:numId="48">
    <w:abstractNumId w:val="0"/>
  </w:num>
  <w:num w:numId="49">
    <w:abstractNumId w:val="2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857"/>
    <w:rsid w:val="00037E08"/>
    <w:rsid w:val="000B1A8E"/>
    <w:rsid w:val="001122DA"/>
    <w:rsid w:val="001C2FDD"/>
    <w:rsid w:val="001E41A5"/>
    <w:rsid w:val="001F0A62"/>
    <w:rsid w:val="00244279"/>
    <w:rsid w:val="0027035B"/>
    <w:rsid w:val="002D2AAB"/>
    <w:rsid w:val="002E7A41"/>
    <w:rsid w:val="00366865"/>
    <w:rsid w:val="00403331"/>
    <w:rsid w:val="00445928"/>
    <w:rsid w:val="004C0494"/>
    <w:rsid w:val="00533857"/>
    <w:rsid w:val="0066472C"/>
    <w:rsid w:val="00823BF2"/>
    <w:rsid w:val="00855DBC"/>
    <w:rsid w:val="008E0E37"/>
    <w:rsid w:val="008E2FD0"/>
    <w:rsid w:val="00967391"/>
    <w:rsid w:val="00995EF4"/>
    <w:rsid w:val="009F4B92"/>
    <w:rsid w:val="00A6719F"/>
    <w:rsid w:val="00AE2616"/>
    <w:rsid w:val="00C05BC1"/>
    <w:rsid w:val="00C8524E"/>
    <w:rsid w:val="00CC4C18"/>
    <w:rsid w:val="00D54981"/>
    <w:rsid w:val="00DD7E39"/>
    <w:rsid w:val="00EB44A9"/>
    <w:rsid w:val="00EC52E2"/>
    <w:rsid w:val="00EE25DE"/>
    <w:rsid w:val="00F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57"/>
  </w:style>
  <w:style w:type="paragraph" w:styleId="1">
    <w:name w:val="heading 1"/>
    <w:basedOn w:val="a"/>
    <w:next w:val="a"/>
    <w:link w:val="10"/>
    <w:qFormat/>
    <w:rsid w:val="00995E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A9"/>
    <w:pPr>
      <w:ind w:left="720"/>
      <w:contextualSpacing/>
    </w:pPr>
  </w:style>
  <w:style w:type="paragraph" w:customStyle="1" w:styleId="Default">
    <w:name w:val="Default"/>
    <w:rsid w:val="00533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3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3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5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0">
    <w:name w:val="c10"/>
    <w:basedOn w:val="a0"/>
    <w:rsid w:val="00855DBC"/>
  </w:style>
  <w:style w:type="character" w:customStyle="1" w:styleId="c7">
    <w:name w:val="c7"/>
    <w:basedOn w:val="a0"/>
    <w:rsid w:val="00A6719F"/>
  </w:style>
  <w:style w:type="character" w:customStyle="1" w:styleId="10">
    <w:name w:val="Заголовок 1 Знак"/>
    <w:basedOn w:val="a0"/>
    <w:link w:val="1"/>
    <w:rsid w:val="00995E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AE2616"/>
    <w:rPr>
      <w:b/>
      <w:bCs/>
    </w:rPr>
  </w:style>
  <w:style w:type="paragraph" w:styleId="a7">
    <w:name w:val="No Spacing"/>
    <w:uiPriority w:val="1"/>
    <w:qFormat/>
    <w:rsid w:val="00445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FirstNote</dc:creator>
  <cp:lastModifiedBy>Алена</cp:lastModifiedBy>
  <cp:revision>3</cp:revision>
  <dcterms:created xsi:type="dcterms:W3CDTF">2020-11-30T13:41:00Z</dcterms:created>
  <dcterms:modified xsi:type="dcterms:W3CDTF">2020-12-01T06:09:00Z</dcterms:modified>
</cp:coreProperties>
</file>