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BD" w:rsidRPr="00F474D1" w:rsidRDefault="00D23ABD" w:rsidP="00D23ABD">
      <w:pPr>
        <w:jc w:val="center"/>
      </w:pPr>
      <w:proofErr w:type="spellStart"/>
      <w:r w:rsidRPr="00F474D1">
        <w:t>Ирбитское</w:t>
      </w:r>
      <w:proofErr w:type="spellEnd"/>
      <w:r w:rsidRPr="00F474D1">
        <w:t xml:space="preserve"> муниципальное образование</w:t>
      </w:r>
    </w:p>
    <w:p w:rsidR="00D23ABD" w:rsidRPr="00F474D1" w:rsidRDefault="00D23ABD" w:rsidP="00D23ABD">
      <w:pPr>
        <w:jc w:val="center"/>
      </w:pPr>
      <w:r w:rsidRPr="00F474D1">
        <w:t>муниципальное казенное общеобразовательное учреждение</w:t>
      </w:r>
    </w:p>
    <w:p w:rsidR="00D23ABD" w:rsidRPr="00F474D1" w:rsidRDefault="00D23ABD" w:rsidP="00D23ABD">
      <w:pPr>
        <w:jc w:val="center"/>
      </w:pPr>
      <w:proofErr w:type="spellStart"/>
      <w:r w:rsidRPr="00F474D1">
        <w:t>Харловская</w:t>
      </w:r>
      <w:proofErr w:type="spellEnd"/>
      <w:r w:rsidRPr="00F474D1">
        <w:t xml:space="preserve"> средняя общеобразовательная школа</w:t>
      </w:r>
    </w:p>
    <w:p w:rsidR="00D23ABD" w:rsidRPr="00F474D1" w:rsidRDefault="00D23ABD" w:rsidP="00D23ABD">
      <w:pPr>
        <w:jc w:val="center"/>
      </w:pPr>
      <w:r w:rsidRPr="00F474D1">
        <w:t xml:space="preserve">(МКОУ </w:t>
      </w:r>
      <w:proofErr w:type="spellStart"/>
      <w:r w:rsidRPr="00F474D1">
        <w:t>Харловская</w:t>
      </w:r>
      <w:proofErr w:type="spellEnd"/>
      <w:r w:rsidRPr="00F474D1">
        <w:t xml:space="preserve"> СОШ)</w:t>
      </w:r>
    </w:p>
    <w:p w:rsidR="00D23ABD" w:rsidRPr="00F474D1" w:rsidRDefault="00D23ABD" w:rsidP="00D23ABD">
      <w:pPr>
        <w:rPr>
          <w:b/>
          <w:bCs/>
        </w:rPr>
      </w:pPr>
    </w:p>
    <w:p w:rsidR="00D23ABD" w:rsidRDefault="00D23ABD" w:rsidP="00D23ABD">
      <w:pPr>
        <w:ind w:left="5103" w:firstLine="561"/>
        <w:jc w:val="both"/>
      </w:pPr>
    </w:p>
    <w:p w:rsidR="00D23ABD" w:rsidRDefault="00D23ABD" w:rsidP="00D23ABD">
      <w:pPr>
        <w:ind w:left="5103" w:firstLine="561"/>
        <w:jc w:val="both"/>
      </w:pPr>
    </w:p>
    <w:p w:rsidR="00D23ABD" w:rsidRDefault="00D23ABD" w:rsidP="00D23ABD">
      <w:pPr>
        <w:ind w:left="5103" w:firstLine="561"/>
        <w:jc w:val="both"/>
      </w:pPr>
    </w:p>
    <w:p w:rsidR="00D23ABD" w:rsidRPr="00F474D1" w:rsidRDefault="00D23ABD" w:rsidP="00D23ABD">
      <w:pPr>
        <w:jc w:val="both"/>
      </w:pPr>
      <w:r>
        <w:t xml:space="preserve">                                                                                               </w:t>
      </w:r>
      <w:r w:rsidRPr="00F474D1">
        <w:t xml:space="preserve">Приложение </w:t>
      </w:r>
      <w:r>
        <w:t>№ 2.22</w:t>
      </w:r>
    </w:p>
    <w:p w:rsidR="00D23ABD" w:rsidRPr="00F474D1" w:rsidRDefault="00D23ABD" w:rsidP="00D23ABD">
      <w:pPr>
        <w:ind w:left="5103"/>
      </w:pPr>
      <w:r>
        <w:t xml:space="preserve">  </w:t>
      </w:r>
      <w:r w:rsidRPr="00F474D1">
        <w:t>к Основной образовательной программе</w:t>
      </w:r>
    </w:p>
    <w:p w:rsidR="00D23ABD" w:rsidRPr="00F474D1" w:rsidRDefault="00D23ABD" w:rsidP="00D23ABD">
      <w:pPr>
        <w:jc w:val="both"/>
      </w:pPr>
      <w:r>
        <w:t xml:space="preserve">                                                                                               среднего</w:t>
      </w:r>
      <w:r w:rsidRPr="00F474D1">
        <w:t xml:space="preserve"> общего образования</w:t>
      </w:r>
    </w:p>
    <w:p w:rsidR="00D23ABD" w:rsidRPr="00F474D1" w:rsidRDefault="00D23ABD" w:rsidP="00D23ABD">
      <w:pPr>
        <w:jc w:val="both"/>
      </w:pPr>
      <w:r>
        <w:t xml:space="preserve">                                                                                               </w:t>
      </w:r>
      <w:r w:rsidRPr="00F474D1">
        <w:t xml:space="preserve">МКОУ </w:t>
      </w:r>
      <w:proofErr w:type="spellStart"/>
      <w:r w:rsidRPr="00F474D1">
        <w:t>Харловской</w:t>
      </w:r>
      <w:proofErr w:type="spellEnd"/>
      <w:r w:rsidRPr="00F474D1">
        <w:t xml:space="preserve"> СОШ</w:t>
      </w:r>
    </w:p>
    <w:p w:rsidR="00D23ABD" w:rsidRPr="00F474D1" w:rsidRDefault="00D23ABD" w:rsidP="00D23ABD"/>
    <w:p w:rsidR="00D23ABD" w:rsidRPr="00F474D1" w:rsidRDefault="00D23ABD" w:rsidP="00D23ABD"/>
    <w:p w:rsidR="00D23ABD" w:rsidRPr="00F474D1" w:rsidRDefault="00D23ABD" w:rsidP="00D23ABD"/>
    <w:p w:rsidR="00D23ABD" w:rsidRPr="00F474D1" w:rsidRDefault="00D23ABD" w:rsidP="00D23ABD"/>
    <w:p w:rsidR="00D23ABD" w:rsidRPr="00F474D1" w:rsidRDefault="00D23ABD" w:rsidP="00D23ABD"/>
    <w:p w:rsidR="00D23ABD" w:rsidRPr="00F474D1" w:rsidRDefault="00D23ABD" w:rsidP="00D23ABD"/>
    <w:p w:rsidR="00D23ABD" w:rsidRPr="005309EA" w:rsidRDefault="00D23ABD" w:rsidP="00D23ABD">
      <w:pPr>
        <w:rPr>
          <w:sz w:val="52"/>
          <w:szCs w:val="52"/>
        </w:rPr>
      </w:pPr>
    </w:p>
    <w:p w:rsidR="00D23ABD" w:rsidRPr="00EE5F15" w:rsidRDefault="00D23ABD" w:rsidP="00D23ABD">
      <w:pPr>
        <w:spacing w:line="276" w:lineRule="auto"/>
        <w:jc w:val="center"/>
        <w:rPr>
          <w:b/>
          <w:bCs/>
          <w:sz w:val="44"/>
          <w:szCs w:val="44"/>
        </w:rPr>
      </w:pPr>
      <w:r w:rsidRPr="00EE5F15">
        <w:rPr>
          <w:b/>
          <w:bCs/>
          <w:sz w:val="44"/>
          <w:szCs w:val="44"/>
        </w:rPr>
        <w:t>Рабочая программа</w:t>
      </w:r>
    </w:p>
    <w:p w:rsidR="00D23ABD" w:rsidRPr="00EE5F15" w:rsidRDefault="00D23ABD" w:rsidP="00D23ABD">
      <w:pPr>
        <w:spacing w:line="276" w:lineRule="auto"/>
        <w:jc w:val="center"/>
        <w:rPr>
          <w:b/>
          <w:bCs/>
          <w:sz w:val="44"/>
          <w:szCs w:val="44"/>
        </w:rPr>
      </w:pPr>
      <w:r w:rsidRPr="00EE5F15">
        <w:rPr>
          <w:b/>
          <w:bCs/>
          <w:sz w:val="44"/>
          <w:szCs w:val="44"/>
        </w:rPr>
        <w:t>учебного предмета</w:t>
      </w:r>
    </w:p>
    <w:p w:rsidR="00D23ABD" w:rsidRDefault="00D23ABD" w:rsidP="00D23ABD">
      <w:pPr>
        <w:spacing w:line="276" w:lineRule="auto"/>
        <w:jc w:val="center"/>
        <w:rPr>
          <w:b/>
          <w:bCs/>
          <w:sz w:val="44"/>
          <w:szCs w:val="44"/>
        </w:rPr>
      </w:pPr>
      <w:r w:rsidRPr="00EE5F15">
        <w:rPr>
          <w:b/>
          <w:bCs/>
          <w:sz w:val="44"/>
          <w:szCs w:val="44"/>
        </w:rPr>
        <w:t>«Информатика»</w:t>
      </w:r>
    </w:p>
    <w:p w:rsidR="00D23ABD" w:rsidRPr="00983260" w:rsidRDefault="00D23ABD" w:rsidP="00D23ABD">
      <w:pPr>
        <w:spacing w:line="276" w:lineRule="auto"/>
        <w:jc w:val="center"/>
        <w:rPr>
          <w:bCs/>
          <w:sz w:val="40"/>
          <w:szCs w:val="40"/>
        </w:rPr>
      </w:pPr>
      <w:r w:rsidRPr="00983260">
        <w:rPr>
          <w:bCs/>
          <w:sz w:val="40"/>
          <w:szCs w:val="40"/>
        </w:rPr>
        <w:t>(</w:t>
      </w:r>
      <w:r>
        <w:rPr>
          <w:bCs/>
          <w:sz w:val="40"/>
          <w:szCs w:val="40"/>
        </w:rPr>
        <w:t>углубленный</w:t>
      </w:r>
      <w:r w:rsidRPr="00983260">
        <w:rPr>
          <w:bCs/>
          <w:sz w:val="40"/>
          <w:szCs w:val="40"/>
        </w:rPr>
        <w:t xml:space="preserve"> уровень)</w:t>
      </w:r>
    </w:p>
    <w:p w:rsidR="00D23ABD" w:rsidRPr="00EE5F15" w:rsidRDefault="00D23ABD" w:rsidP="00D23ABD">
      <w:pPr>
        <w:spacing w:line="276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среднее</w:t>
      </w:r>
      <w:r w:rsidRPr="00EE5F15">
        <w:rPr>
          <w:bCs/>
          <w:sz w:val="36"/>
          <w:szCs w:val="36"/>
        </w:rPr>
        <w:t xml:space="preserve"> общее образование</w:t>
      </w:r>
    </w:p>
    <w:p w:rsidR="00D23ABD" w:rsidRPr="00EE5F15" w:rsidRDefault="00D23ABD" w:rsidP="00D23ABD">
      <w:pPr>
        <w:spacing w:line="276" w:lineRule="auto"/>
        <w:jc w:val="center"/>
        <w:rPr>
          <w:bCs/>
          <w:sz w:val="36"/>
          <w:szCs w:val="36"/>
        </w:rPr>
      </w:pPr>
      <w:r w:rsidRPr="00EE5F15">
        <w:rPr>
          <w:bCs/>
          <w:sz w:val="36"/>
          <w:szCs w:val="36"/>
        </w:rPr>
        <w:t xml:space="preserve">(ФГОС </w:t>
      </w:r>
      <w:r>
        <w:rPr>
          <w:bCs/>
          <w:sz w:val="36"/>
          <w:szCs w:val="36"/>
        </w:rPr>
        <w:t>С</w:t>
      </w:r>
      <w:r w:rsidRPr="00EE5F15">
        <w:rPr>
          <w:bCs/>
          <w:sz w:val="36"/>
          <w:szCs w:val="36"/>
        </w:rPr>
        <w:t>ОО)</w:t>
      </w:r>
    </w:p>
    <w:p w:rsidR="00D23ABD" w:rsidRPr="00F474D1" w:rsidRDefault="00D23ABD" w:rsidP="00D23ABD">
      <w:pPr>
        <w:spacing w:line="360" w:lineRule="auto"/>
      </w:pPr>
    </w:p>
    <w:p w:rsidR="00D23ABD" w:rsidRPr="00F474D1" w:rsidRDefault="00D23ABD" w:rsidP="00D23ABD"/>
    <w:p w:rsidR="00D23ABD" w:rsidRPr="00F474D1" w:rsidRDefault="00D23ABD" w:rsidP="00D23ABD"/>
    <w:p w:rsidR="00D23ABD" w:rsidRDefault="00D23ABD" w:rsidP="00D23ABD"/>
    <w:p w:rsidR="00D23ABD" w:rsidRDefault="00D23ABD" w:rsidP="00D23ABD"/>
    <w:p w:rsidR="00D23ABD" w:rsidRDefault="00D23ABD" w:rsidP="00D23ABD"/>
    <w:p w:rsidR="00D23ABD" w:rsidRDefault="00D23ABD" w:rsidP="00D23ABD"/>
    <w:p w:rsidR="00D23ABD" w:rsidRPr="00F474D1" w:rsidRDefault="00D23ABD" w:rsidP="00D23ABD"/>
    <w:p w:rsidR="00D23ABD" w:rsidRDefault="00D23ABD" w:rsidP="00D23ABD">
      <w:r w:rsidRPr="00F474D1">
        <w:tab/>
      </w:r>
      <w:r w:rsidRPr="00F474D1">
        <w:tab/>
      </w:r>
      <w:r w:rsidRPr="00F474D1">
        <w:tab/>
      </w:r>
      <w:r w:rsidRPr="00F474D1">
        <w:tab/>
      </w:r>
      <w:r w:rsidRPr="00F474D1">
        <w:tab/>
      </w:r>
      <w:r w:rsidRPr="00F474D1">
        <w:tab/>
      </w:r>
      <w:r w:rsidRPr="00F474D1">
        <w:tab/>
      </w:r>
      <w:r w:rsidRPr="00F474D1">
        <w:tab/>
      </w:r>
    </w:p>
    <w:p w:rsidR="00D23ABD" w:rsidRDefault="00D23ABD" w:rsidP="00D23ABD">
      <w:r w:rsidRPr="00F474D1">
        <w:t xml:space="preserve">           </w:t>
      </w:r>
    </w:p>
    <w:p w:rsidR="00D23ABD" w:rsidRDefault="00D23ABD" w:rsidP="00D23ABD"/>
    <w:p w:rsidR="00D23ABD" w:rsidRDefault="00D23ABD" w:rsidP="00D23ABD"/>
    <w:p w:rsidR="00D23ABD" w:rsidRPr="00F474D1" w:rsidRDefault="00D23ABD" w:rsidP="00D23ABD">
      <w:r>
        <w:t xml:space="preserve">                                                                                                            </w:t>
      </w:r>
      <w:r w:rsidRPr="00F474D1">
        <w:t xml:space="preserve">Составитель: </w:t>
      </w:r>
    </w:p>
    <w:p w:rsidR="00D23ABD" w:rsidRPr="00B46B69" w:rsidRDefault="00D23ABD" w:rsidP="00D23ABD">
      <w:pPr>
        <w:rPr>
          <w:bCs/>
        </w:rPr>
      </w:pP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B46B69">
        <w:rPr>
          <w:bCs/>
        </w:rPr>
        <w:t xml:space="preserve">   Алпатова Елена Валентиновна,</w:t>
      </w:r>
    </w:p>
    <w:p w:rsidR="00D23ABD" w:rsidRPr="00F474D1" w:rsidRDefault="00D23ABD" w:rsidP="00D23ABD">
      <w:pPr>
        <w:rPr>
          <w:b/>
          <w:bCs/>
        </w:rPr>
      </w:pPr>
      <w:r w:rsidRPr="00B46B69">
        <w:rPr>
          <w:bCs/>
        </w:rPr>
        <w:tab/>
      </w:r>
      <w:r w:rsidRPr="00B46B69">
        <w:rPr>
          <w:bCs/>
        </w:rPr>
        <w:tab/>
      </w:r>
      <w:r w:rsidRPr="00B46B69">
        <w:rPr>
          <w:bCs/>
        </w:rPr>
        <w:tab/>
        <w:t xml:space="preserve">                   </w:t>
      </w:r>
      <w:r>
        <w:rPr>
          <w:bCs/>
        </w:rPr>
        <w:t xml:space="preserve">                                                </w:t>
      </w:r>
      <w:r w:rsidRPr="00B46B69">
        <w:rPr>
          <w:bCs/>
        </w:rPr>
        <w:t xml:space="preserve"> учитель</w:t>
      </w:r>
    </w:p>
    <w:p w:rsidR="00D23ABD" w:rsidRPr="00F474D1" w:rsidRDefault="00D23ABD" w:rsidP="00D23ABD">
      <w:pPr>
        <w:rPr>
          <w:b/>
          <w:bCs/>
        </w:rPr>
      </w:pPr>
    </w:p>
    <w:p w:rsidR="00D23ABD" w:rsidRPr="00F474D1" w:rsidRDefault="00D23ABD" w:rsidP="00D23ABD">
      <w:pPr>
        <w:jc w:val="right"/>
      </w:pPr>
    </w:p>
    <w:p w:rsidR="00D23ABD" w:rsidRPr="00F474D1" w:rsidRDefault="00D23ABD" w:rsidP="00D23ABD"/>
    <w:p w:rsidR="00D23ABD" w:rsidRPr="00F474D1" w:rsidRDefault="00D23ABD" w:rsidP="00D23ABD"/>
    <w:p w:rsidR="00D23ABD" w:rsidRPr="00F474D1" w:rsidRDefault="00D23ABD" w:rsidP="00D23ABD"/>
    <w:p w:rsidR="00D23ABD" w:rsidRPr="00F474D1" w:rsidRDefault="00D23ABD" w:rsidP="00D23ABD"/>
    <w:p w:rsidR="00D23ABD" w:rsidRPr="00F474D1" w:rsidRDefault="00D23ABD" w:rsidP="00D23ABD"/>
    <w:p w:rsidR="00D23ABD" w:rsidRDefault="00D23ABD" w:rsidP="00D23ABD">
      <w:pPr>
        <w:jc w:val="center"/>
      </w:pPr>
    </w:p>
    <w:p w:rsidR="00D23ABD" w:rsidRDefault="00D23ABD" w:rsidP="00D23ABD">
      <w:pPr>
        <w:jc w:val="center"/>
      </w:pPr>
    </w:p>
    <w:p w:rsidR="00D23ABD" w:rsidRDefault="00D23ABD" w:rsidP="00D23ABD">
      <w:pPr>
        <w:jc w:val="both"/>
      </w:pPr>
    </w:p>
    <w:p w:rsidR="00D23ABD" w:rsidRDefault="00D23ABD" w:rsidP="00D23ABD">
      <w:pPr>
        <w:jc w:val="both"/>
      </w:pPr>
    </w:p>
    <w:p w:rsidR="00D23ABD" w:rsidRPr="00F474D1" w:rsidRDefault="00D23ABD" w:rsidP="00D23ABD"/>
    <w:p w:rsidR="00D23ABD" w:rsidRDefault="00D23ABD" w:rsidP="00D23ABD">
      <w:pPr>
        <w:jc w:val="center"/>
      </w:pPr>
      <w:r w:rsidRPr="00F474D1">
        <w:t xml:space="preserve">с. </w:t>
      </w:r>
      <w:proofErr w:type="spellStart"/>
      <w:r w:rsidRPr="00F474D1">
        <w:t>Харловское</w:t>
      </w:r>
      <w:proofErr w:type="spellEnd"/>
    </w:p>
    <w:p w:rsidR="00A0433D" w:rsidRPr="00E35A39" w:rsidRDefault="00E35A39" w:rsidP="00E35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EF56BD" w:rsidRPr="00E35A39">
        <w:rPr>
          <w:b/>
          <w:sz w:val="24"/>
          <w:szCs w:val="24"/>
        </w:rPr>
        <w:t>Планируемые результаты освоения учебного</w:t>
      </w:r>
      <w:r w:rsidR="00EF56BD" w:rsidRPr="00E35A39">
        <w:rPr>
          <w:b/>
          <w:spacing w:val="-3"/>
          <w:sz w:val="24"/>
          <w:szCs w:val="24"/>
        </w:rPr>
        <w:t xml:space="preserve"> </w:t>
      </w:r>
      <w:r w:rsidR="00EF56BD" w:rsidRPr="00E35A39">
        <w:rPr>
          <w:b/>
          <w:sz w:val="24"/>
          <w:szCs w:val="24"/>
        </w:rPr>
        <w:t>предмета</w:t>
      </w:r>
      <w:r w:rsidRPr="00E35A39">
        <w:rPr>
          <w:b/>
          <w:sz w:val="24"/>
          <w:szCs w:val="24"/>
        </w:rPr>
        <w:t xml:space="preserve"> </w:t>
      </w:r>
      <w:r w:rsidR="00EF56BD" w:rsidRPr="00E35A39">
        <w:rPr>
          <w:b/>
          <w:sz w:val="24"/>
          <w:szCs w:val="24"/>
        </w:rPr>
        <w:t>«Информатика»</w:t>
      </w:r>
    </w:p>
    <w:p w:rsidR="00A0433D" w:rsidRDefault="00A0433D">
      <w:pPr>
        <w:pStyle w:val="a3"/>
        <w:ind w:left="0"/>
        <w:jc w:val="left"/>
        <w:rPr>
          <w:b/>
        </w:rPr>
      </w:pPr>
    </w:p>
    <w:p w:rsidR="00E35A39" w:rsidRPr="00472771" w:rsidRDefault="00E35A39" w:rsidP="00E35A39">
      <w:pPr>
        <w:pStyle w:val="a7"/>
        <w:ind w:firstLine="567"/>
        <w:rPr>
          <w:sz w:val="24"/>
          <w:szCs w:val="24"/>
        </w:rPr>
      </w:pPr>
      <w:r w:rsidRPr="00472771">
        <w:rPr>
          <w:bCs/>
          <w:sz w:val="24"/>
          <w:szCs w:val="24"/>
        </w:rPr>
        <w:t xml:space="preserve">Планируемые результаты опираются на </w:t>
      </w:r>
      <w:r w:rsidRPr="00472771">
        <w:rPr>
          <w:b/>
          <w:bCs/>
          <w:sz w:val="24"/>
          <w:szCs w:val="24"/>
        </w:rPr>
        <w:t>ведущие целевые установки</w:t>
      </w:r>
      <w:r w:rsidRPr="00472771">
        <w:rPr>
          <w:b/>
          <w:sz w:val="24"/>
          <w:szCs w:val="24"/>
        </w:rPr>
        <w:t xml:space="preserve">, </w:t>
      </w:r>
      <w:r w:rsidRPr="00472771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35A39" w:rsidRPr="00472771" w:rsidRDefault="00E35A39" w:rsidP="00E35A39">
      <w:pPr>
        <w:pStyle w:val="a7"/>
        <w:ind w:firstLine="567"/>
        <w:rPr>
          <w:sz w:val="24"/>
          <w:szCs w:val="24"/>
        </w:rPr>
      </w:pPr>
      <w:r w:rsidRPr="00472771">
        <w:rPr>
          <w:bCs/>
          <w:sz w:val="24"/>
          <w:szCs w:val="24"/>
        </w:rPr>
        <w:t>В стру</w:t>
      </w:r>
      <w:r w:rsidRPr="00472771">
        <w:rPr>
          <w:sz w:val="24"/>
          <w:szCs w:val="24"/>
        </w:rPr>
        <w:t xml:space="preserve">ктуре планируемых результатов выделяется </w:t>
      </w:r>
      <w:r w:rsidRPr="00472771">
        <w:rPr>
          <w:b/>
          <w:sz w:val="24"/>
          <w:szCs w:val="24"/>
        </w:rPr>
        <w:t xml:space="preserve">следующие группы: </w:t>
      </w:r>
    </w:p>
    <w:p w:rsidR="00E35A39" w:rsidRPr="00472771" w:rsidRDefault="00E35A39" w:rsidP="00E35A39">
      <w:pPr>
        <w:pStyle w:val="a7"/>
        <w:ind w:firstLine="567"/>
        <w:rPr>
          <w:sz w:val="24"/>
          <w:szCs w:val="24"/>
        </w:rPr>
      </w:pPr>
      <w:r w:rsidRPr="00472771">
        <w:rPr>
          <w:b/>
          <w:sz w:val="24"/>
          <w:szCs w:val="24"/>
        </w:rPr>
        <w:t xml:space="preserve">1. Личностные результаты </w:t>
      </w:r>
      <w:r w:rsidRPr="00472771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72771">
        <w:rPr>
          <w:b/>
          <w:sz w:val="24"/>
          <w:szCs w:val="24"/>
        </w:rPr>
        <w:t xml:space="preserve">исключительно </w:t>
      </w:r>
      <w:proofErr w:type="spellStart"/>
      <w:r w:rsidRPr="00472771">
        <w:rPr>
          <w:b/>
          <w:sz w:val="24"/>
          <w:szCs w:val="24"/>
        </w:rPr>
        <w:t>неперсонифицированной</w:t>
      </w:r>
      <w:proofErr w:type="spellEnd"/>
      <w:r w:rsidRPr="00472771">
        <w:rPr>
          <w:sz w:val="24"/>
          <w:szCs w:val="24"/>
        </w:rPr>
        <w:t xml:space="preserve"> информации.</w:t>
      </w:r>
    </w:p>
    <w:p w:rsidR="00E35A39" w:rsidRDefault="00E35A39" w:rsidP="00E35A39">
      <w:pPr>
        <w:pStyle w:val="a7"/>
        <w:ind w:firstLine="567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2. </w:t>
      </w:r>
      <w:proofErr w:type="spellStart"/>
      <w:r w:rsidRPr="00176F3E">
        <w:rPr>
          <w:b/>
          <w:sz w:val="24"/>
          <w:szCs w:val="24"/>
        </w:rPr>
        <w:t>Метапредметные</w:t>
      </w:r>
      <w:proofErr w:type="spellEnd"/>
      <w:r w:rsidRPr="00176F3E">
        <w:rPr>
          <w:b/>
          <w:sz w:val="24"/>
          <w:szCs w:val="24"/>
        </w:rPr>
        <w:t xml:space="preserve"> результаты </w:t>
      </w:r>
      <w:r w:rsidRPr="00176F3E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176F3E">
        <w:rPr>
          <w:sz w:val="24"/>
          <w:szCs w:val="24"/>
        </w:rPr>
        <w:t>метапредметных</w:t>
      </w:r>
      <w:proofErr w:type="spellEnd"/>
      <w:r w:rsidRPr="00176F3E">
        <w:rPr>
          <w:sz w:val="24"/>
          <w:szCs w:val="24"/>
        </w:rPr>
        <w:t xml:space="preserve"> результатов. </w:t>
      </w:r>
    </w:p>
    <w:p w:rsidR="00E35A39" w:rsidRDefault="00E35A39" w:rsidP="00E35A39">
      <w:pPr>
        <w:pStyle w:val="a7"/>
        <w:ind w:firstLine="567"/>
        <w:rPr>
          <w:rFonts w:asciiTheme="minorHAnsi" w:hAnsiTheme="minorHAnsi"/>
        </w:rPr>
      </w:pPr>
      <w:r w:rsidRPr="00176F3E">
        <w:rPr>
          <w:b/>
          <w:sz w:val="24"/>
          <w:szCs w:val="24"/>
        </w:rPr>
        <w:t xml:space="preserve">3. Предметные результаты </w:t>
      </w:r>
      <w:r w:rsidRPr="00176F3E">
        <w:rPr>
          <w:sz w:val="24"/>
          <w:szCs w:val="24"/>
        </w:rPr>
        <w:t xml:space="preserve">представлены в соответствии с группами результатов учебного предмета, раскрывают и </w:t>
      </w:r>
      <w:r w:rsidRPr="00765ADF">
        <w:rPr>
          <w:sz w:val="24"/>
          <w:szCs w:val="24"/>
        </w:rPr>
        <w:t>детализируют их.</w:t>
      </w:r>
    </w:p>
    <w:p w:rsidR="00E35A39" w:rsidRDefault="00E35A39" w:rsidP="00E35A39">
      <w:pPr>
        <w:ind w:firstLine="567"/>
        <w:jc w:val="both"/>
      </w:pPr>
      <w:r w:rsidRPr="00176F3E">
        <w:t>Предметные результаты приводятся в блоках</w:t>
      </w:r>
      <w:r w:rsidRPr="00E7658D">
        <w:t xml:space="preserve"> «Выпускник научится – углубленный уровень», «Выпускник получит возможность научиться – углубленн</w:t>
      </w:r>
      <w:r>
        <w:t>ый уровень»</w:t>
      </w:r>
      <w:r w:rsidRPr="00E7658D">
        <w:t xml:space="preserve">. </w:t>
      </w:r>
    </w:p>
    <w:p w:rsidR="00E35A39" w:rsidRPr="00DC2562" w:rsidRDefault="00E35A39" w:rsidP="00E35A39">
      <w:pPr>
        <w:ind w:firstLine="709"/>
        <w:jc w:val="both"/>
      </w:pPr>
      <w:r>
        <w:t>Г</w:t>
      </w:r>
      <w:r w:rsidRPr="00E7658D">
        <w:t>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</w:t>
      </w:r>
      <w:r>
        <w:t xml:space="preserve"> </w:t>
      </w:r>
      <w:r w:rsidRPr="0047386B">
        <w:t>Соответствующая группа результатов в тексте выделена курсивом.</w:t>
      </w:r>
      <w:r w:rsidRPr="00627B2B">
        <w:rPr>
          <w:color w:val="FF0000"/>
        </w:rPr>
        <w:t xml:space="preserve"> </w:t>
      </w:r>
    </w:p>
    <w:p w:rsidR="00E35A39" w:rsidRPr="00DC2562" w:rsidRDefault="00E35A39" w:rsidP="00E35A39">
      <w:pPr>
        <w:ind w:firstLine="709"/>
        <w:jc w:val="both"/>
      </w:pPr>
      <w:r w:rsidRPr="00E7658D">
        <w:t xml:space="preserve">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E35A39" w:rsidRPr="00E7658D" w:rsidRDefault="00E35A39" w:rsidP="00E35A39">
      <w:pPr>
        <w:ind w:firstLine="709"/>
        <w:jc w:val="both"/>
      </w:pPr>
      <w:r w:rsidRPr="00E7658D">
        <w:t xml:space="preserve">Результаты углубленного уровня ориентированы на получение компетентностей для последующей профессиональной </w:t>
      </w:r>
      <w:proofErr w:type="gramStart"/>
      <w:r w:rsidRPr="00E7658D">
        <w:t>деятельности</w:t>
      </w:r>
      <w:proofErr w:type="gramEnd"/>
      <w:r w:rsidRPr="00E7658D">
        <w:t xml:space="preserve"> как в рамках данной предметной области, так и в смежных с ней областях. Эта группа результатов предполагает: </w:t>
      </w:r>
    </w:p>
    <w:p w:rsidR="00E35A39" w:rsidRPr="00E7658D" w:rsidRDefault="00E35A39" w:rsidP="00E35A39">
      <w:pPr>
        <w:ind w:firstLine="709"/>
        <w:jc w:val="both"/>
      </w:pPr>
      <w:r w:rsidRPr="00E7658D"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E35A39" w:rsidRPr="00E7658D" w:rsidRDefault="00E35A39" w:rsidP="00E35A39">
      <w:pPr>
        <w:ind w:firstLine="709"/>
        <w:jc w:val="both"/>
      </w:pPr>
      <w:r w:rsidRPr="00E7658D">
        <w:t xml:space="preserve"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 </w:t>
      </w:r>
    </w:p>
    <w:p w:rsidR="00E35A39" w:rsidRPr="00E7658D" w:rsidRDefault="00E35A39" w:rsidP="00E35A39">
      <w:pPr>
        <w:ind w:firstLine="709"/>
        <w:jc w:val="both"/>
      </w:pPr>
      <w:r w:rsidRPr="00E7658D"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E35A39" w:rsidRDefault="00E35A39" w:rsidP="00E35A39">
      <w:pPr>
        <w:ind w:firstLine="709"/>
        <w:jc w:val="both"/>
      </w:pPr>
      <w:r w:rsidRPr="00E7658D">
        <w:t xml:space="preserve">Предметные результаты раздела «Выпускник получит возможность научиться» не выносятся на итоговую аттестацию, но при этом возможность их достижения </w:t>
      </w:r>
      <w:r>
        <w:t>предоставлена каждому обучающемуся.</w:t>
      </w:r>
    </w:p>
    <w:p w:rsidR="00E35A39" w:rsidRDefault="00E35A39" w:rsidP="00E35A39">
      <w:pPr>
        <w:ind w:firstLine="709"/>
        <w:jc w:val="both"/>
        <w:rPr>
          <w:rStyle w:val="20"/>
          <w:u w:val="single"/>
        </w:rPr>
      </w:pPr>
    </w:p>
    <w:p w:rsidR="00E35A39" w:rsidRPr="00E35A39" w:rsidRDefault="00E35A39" w:rsidP="00E35A39">
      <w:pPr>
        <w:pStyle w:val="a3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35A39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Личностные результаты освоения учебного предмета «Информатика»: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proofErr w:type="gramStart"/>
      <w:r>
        <w:rPr>
          <w:rFonts w:ascii="TimesNewRomanPSMT" w:hAnsi="TimesNewRomanPSMT" w:cs="TimesNewRomanPSMT"/>
          <w:iCs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3) готовность к служению Отечеству, его защите;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4) </w:t>
      </w:r>
      <w:proofErr w:type="spellStart"/>
      <w:r>
        <w:rPr>
          <w:rFonts w:ascii="TimesNewRomanPSMT" w:hAnsi="TimesNewRomanPSMT" w:cs="TimesNewRomanPSMT"/>
          <w:iCs/>
        </w:rPr>
        <w:t>сформированность</w:t>
      </w:r>
      <w:proofErr w:type="spellEnd"/>
      <w:r>
        <w:rPr>
          <w:rFonts w:ascii="TimesNewRomanPSMT" w:hAnsi="TimesNewRomanPSMT" w:cs="TimesNewRomanPSMT"/>
          <w:iCs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35A39" w:rsidRPr="0069549D" w:rsidRDefault="00E35A39" w:rsidP="00E35A39">
      <w:pPr>
        <w:ind w:firstLine="709"/>
        <w:jc w:val="both"/>
      </w:pPr>
      <w:r w:rsidRPr="0069549D">
        <w:t xml:space="preserve">5) </w:t>
      </w:r>
      <w:proofErr w:type="spellStart"/>
      <w:r w:rsidRPr="0069549D">
        <w:t>сформированность</w:t>
      </w:r>
      <w:proofErr w:type="spellEnd"/>
      <w:r w:rsidRPr="0069549D">
        <w:t xml:space="preserve"> основ саморазвития и самовоспитания в соответствии с общечеловеческими</w:t>
      </w:r>
      <w:r>
        <w:t xml:space="preserve"> </w:t>
      </w:r>
      <w:r w:rsidRPr="0069549D">
        <w:t>ценностями и идеалами гражданского общества; готовность и способность к самостоятельной,</w:t>
      </w:r>
      <w:r>
        <w:t xml:space="preserve"> </w:t>
      </w:r>
      <w:r w:rsidRPr="0069549D">
        <w:t>творческой и ответственной деятельности;</w:t>
      </w:r>
    </w:p>
    <w:p w:rsidR="00E35A39" w:rsidRPr="0069549D" w:rsidRDefault="00E35A39" w:rsidP="00E35A39">
      <w:pPr>
        <w:ind w:firstLine="709"/>
        <w:jc w:val="both"/>
      </w:pPr>
      <w:r w:rsidRPr="0069549D">
        <w:t>6) толерантное сознание и поведение в поликультурном мире, готовность и способность вести</w:t>
      </w:r>
      <w:r>
        <w:t xml:space="preserve"> </w:t>
      </w:r>
      <w:r w:rsidRPr="0069549D">
        <w:t>диалог с другими людьми, достигать в нем взаимопонимания, находить общие цели и сотрудничать</w:t>
      </w:r>
      <w:r>
        <w:t xml:space="preserve"> </w:t>
      </w:r>
      <w:r w:rsidRPr="0069549D">
        <w:t>для их достижения, способность противостоять идеологии экстремизма, национализма, ксенофобии,</w:t>
      </w:r>
      <w:r>
        <w:t xml:space="preserve"> </w:t>
      </w:r>
      <w:r w:rsidRPr="0069549D">
        <w:t>дискриминации по социальным, религиозным, расовым, национальным признакам и другим</w:t>
      </w:r>
      <w:r>
        <w:t xml:space="preserve"> </w:t>
      </w:r>
      <w:r w:rsidRPr="0069549D">
        <w:t>негативным социальным явлениям;</w:t>
      </w:r>
    </w:p>
    <w:p w:rsidR="00E35A39" w:rsidRPr="0069549D" w:rsidRDefault="00E35A39" w:rsidP="00E35A39">
      <w:pPr>
        <w:ind w:firstLine="709"/>
        <w:jc w:val="both"/>
      </w:pPr>
      <w:r w:rsidRPr="0069549D">
        <w:lastRenderedPageBreak/>
        <w:t>7) навыки сотрудничества со сверстниками, детьми младшего возраста, взрослыми в</w:t>
      </w:r>
      <w:r>
        <w:t xml:space="preserve"> </w:t>
      </w:r>
      <w:r w:rsidRPr="0069549D">
        <w:t>образовательной, общественно полезной, учебно-исследовательской, проектной и других видах</w:t>
      </w:r>
      <w:r>
        <w:t xml:space="preserve"> </w:t>
      </w:r>
      <w:r w:rsidRPr="0069549D">
        <w:t>деятельности;</w:t>
      </w:r>
    </w:p>
    <w:p w:rsidR="00E35A39" w:rsidRPr="0069549D" w:rsidRDefault="00E35A39" w:rsidP="00E35A39">
      <w:pPr>
        <w:ind w:firstLine="709"/>
        <w:jc w:val="both"/>
      </w:pPr>
      <w:r w:rsidRPr="0069549D">
        <w:t>8) нравственное сознание и поведение на основе усвоения общечеловеческих ценностей;</w:t>
      </w:r>
    </w:p>
    <w:p w:rsidR="00E35A39" w:rsidRPr="0069549D" w:rsidRDefault="00E35A39" w:rsidP="00E35A39">
      <w:pPr>
        <w:ind w:firstLine="709"/>
        <w:jc w:val="both"/>
      </w:pPr>
      <w:r w:rsidRPr="0069549D">
        <w:t>9) готовность и способность к образованию, в том числе самообразованию, на протяжении всей</w:t>
      </w:r>
      <w:r>
        <w:t xml:space="preserve"> </w:t>
      </w:r>
      <w:r w:rsidRPr="0069549D">
        <w:t>жизни; сознательное отношение к непрерывному образованию как условию успешной</w:t>
      </w:r>
      <w:r>
        <w:t xml:space="preserve"> </w:t>
      </w:r>
      <w:r w:rsidRPr="0069549D">
        <w:t>профессиональной и общественной деятельности;</w:t>
      </w:r>
    </w:p>
    <w:p w:rsidR="00E35A39" w:rsidRPr="0069549D" w:rsidRDefault="00E35A39" w:rsidP="00E35A39">
      <w:pPr>
        <w:ind w:firstLine="709"/>
        <w:jc w:val="both"/>
      </w:pPr>
      <w:r w:rsidRPr="0069549D">
        <w:t>10) эстетическое отношение к миру, включая эстетику быта, научного и технического творчества,</w:t>
      </w:r>
      <w:r>
        <w:t xml:space="preserve"> </w:t>
      </w:r>
      <w:r w:rsidRPr="0069549D">
        <w:t>спорта, общественных отношений;</w:t>
      </w:r>
    </w:p>
    <w:p w:rsidR="00E35A39" w:rsidRPr="0069549D" w:rsidRDefault="00E35A39" w:rsidP="00E35A39">
      <w:pPr>
        <w:ind w:firstLine="709"/>
        <w:jc w:val="both"/>
      </w:pPr>
      <w:r w:rsidRPr="0069549D">
        <w:t>11) принятие и реализацию ценностей здорового и безопасного образа жизни, потребности в</w:t>
      </w:r>
      <w:r>
        <w:t xml:space="preserve"> </w:t>
      </w:r>
      <w:r w:rsidRPr="0069549D">
        <w:t>физическом самосовершенствовании, занятиях спортивно-оздоровительной деятельностью, неприятие</w:t>
      </w:r>
      <w:r>
        <w:t xml:space="preserve"> </w:t>
      </w:r>
      <w:r w:rsidRPr="0069549D">
        <w:t>вредных привычек: курения, употребления алкоголя, наркотиков;</w:t>
      </w:r>
    </w:p>
    <w:p w:rsidR="00E35A39" w:rsidRPr="0069549D" w:rsidRDefault="00E35A39" w:rsidP="00E35A39">
      <w:pPr>
        <w:ind w:firstLine="709"/>
        <w:jc w:val="both"/>
      </w:pPr>
      <w:r w:rsidRPr="0069549D">
        <w:t>12) бережное, ответственное и компетентное отношение к физическому и психологическому</w:t>
      </w:r>
      <w:r>
        <w:t xml:space="preserve"> </w:t>
      </w:r>
      <w:r w:rsidRPr="0069549D">
        <w:t>здоровью, как собственному, так и других людей, умение оказывать первую помощь;</w:t>
      </w:r>
    </w:p>
    <w:p w:rsidR="00E35A39" w:rsidRPr="0069549D" w:rsidRDefault="00E35A39" w:rsidP="00E35A39">
      <w:pPr>
        <w:ind w:firstLine="709"/>
        <w:jc w:val="both"/>
      </w:pPr>
      <w:proofErr w:type="gramStart"/>
      <w:r w:rsidRPr="0069549D">
        <w:t>13) осознанный выбор будущей профессии и возможностей реализации собственных жизненных</w:t>
      </w:r>
      <w:r>
        <w:t xml:space="preserve"> </w:t>
      </w:r>
      <w:r w:rsidRPr="0069549D">
        <w:t>планов; отношение к профессиональной деятельности как возможности участия в решении личных,</w:t>
      </w:r>
      <w:r>
        <w:t xml:space="preserve"> </w:t>
      </w:r>
      <w:r w:rsidRPr="0069549D">
        <w:t>общественных, государственных, общенациональных проблем;</w:t>
      </w:r>
      <w:proofErr w:type="gramEnd"/>
    </w:p>
    <w:p w:rsidR="00E35A39" w:rsidRPr="0069549D" w:rsidRDefault="00E35A39" w:rsidP="00E35A39">
      <w:pPr>
        <w:ind w:firstLine="709"/>
        <w:jc w:val="both"/>
      </w:pPr>
      <w:r w:rsidRPr="0069549D">
        <w:t xml:space="preserve">14) </w:t>
      </w:r>
      <w:proofErr w:type="spellStart"/>
      <w:r w:rsidRPr="0069549D">
        <w:t>сформированность</w:t>
      </w:r>
      <w:proofErr w:type="spellEnd"/>
      <w:r w:rsidRPr="0069549D">
        <w:t xml:space="preserve"> экологического мышления, понимания влияния социально-экономических</w:t>
      </w:r>
      <w:r>
        <w:t xml:space="preserve"> </w:t>
      </w:r>
      <w:r w:rsidRPr="0069549D">
        <w:t>процессов на состояние природной и социальной среды; приобретение опыта эколого-направленной</w:t>
      </w:r>
      <w:r>
        <w:t xml:space="preserve"> </w:t>
      </w:r>
      <w:r w:rsidRPr="0069549D">
        <w:t>деятельности;</w:t>
      </w:r>
    </w:p>
    <w:p w:rsidR="00E35A39" w:rsidRDefault="00E35A39" w:rsidP="00E35A39">
      <w:pPr>
        <w:ind w:firstLine="709"/>
        <w:jc w:val="both"/>
      </w:pPr>
      <w:r w:rsidRPr="0069549D">
        <w:t>15) ответственное отношение к созданию семьи на основе осознанного принятия ценностей</w:t>
      </w:r>
      <w:r>
        <w:t xml:space="preserve"> </w:t>
      </w:r>
      <w:r w:rsidRPr="0069549D">
        <w:t>семейной жизни.</w:t>
      </w:r>
    </w:p>
    <w:p w:rsidR="00E35A39" w:rsidRDefault="00E35A39" w:rsidP="00E35A39">
      <w:pPr>
        <w:ind w:firstLine="709"/>
        <w:jc w:val="both"/>
      </w:pPr>
    </w:p>
    <w:p w:rsidR="00E35A39" w:rsidRPr="00E35A39" w:rsidRDefault="00E35A39" w:rsidP="00E35A39">
      <w:pPr>
        <w:ind w:firstLine="709"/>
        <w:jc w:val="center"/>
        <w:rPr>
          <w:sz w:val="24"/>
          <w:szCs w:val="24"/>
        </w:rPr>
      </w:pPr>
      <w:proofErr w:type="spellStart"/>
      <w:r w:rsidRPr="00701489">
        <w:rPr>
          <w:b/>
          <w:bCs/>
          <w:u w:val="single"/>
        </w:rPr>
        <w:t>Метапредметные</w:t>
      </w:r>
      <w:proofErr w:type="spellEnd"/>
      <w:r w:rsidRPr="00701489">
        <w:rPr>
          <w:b/>
          <w:bCs/>
          <w:u w:val="single"/>
        </w:rPr>
        <w:t xml:space="preserve"> результаты</w:t>
      </w:r>
      <w:r w:rsidRPr="00E415C7">
        <w:rPr>
          <w:bCs/>
          <w:u w:val="single"/>
        </w:rPr>
        <w:t xml:space="preserve"> </w:t>
      </w:r>
      <w:r w:rsidRPr="00E35A39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освоения учебного предмета «Информатика»: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6) умение определять назначение и функции различных социальных институтов;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  <w:color w:val="000000"/>
        </w:rPr>
        <w:t xml:space="preserve">7) умение самостоятельно оценивать и принимать решения, определяющие стратегию поведения, </w:t>
      </w:r>
      <w:r>
        <w:rPr>
          <w:rFonts w:ascii="TimesNewRomanPSMT" w:hAnsi="TimesNewRomanPSMT" w:cs="TimesNewRomanPSMT"/>
          <w:iCs/>
        </w:rPr>
        <w:t>с учетом гражданских и нравственных ценностей;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</w:p>
    <w:p w:rsidR="00E35A39" w:rsidRDefault="00E35A39" w:rsidP="00E35A39">
      <w:pPr>
        <w:adjustRightInd w:val="0"/>
        <w:ind w:firstLine="600"/>
        <w:jc w:val="center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учебного предмета «Информатика</w:t>
      </w:r>
      <w:r w:rsidRPr="00D9106A">
        <w:rPr>
          <w:b/>
          <w:u w:val="single"/>
        </w:rPr>
        <w:t>»: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proofErr w:type="gramStart"/>
      <w:r>
        <w:rPr>
          <w:rFonts w:ascii="TimesNewRomanPSMT" w:hAnsi="TimesNewRomanPSMT" w:cs="TimesNewRomanPSMT"/>
          <w:iCs/>
        </w:rPr>
        <w:t xml:space="preserve">Предметные результаты освоения основной образовательной программы для учебных предметов </w:t>
      </w:r>
      <w:r w:rsidRPr="007A122C">
        <w:rPr>
          <w:rFonts w:ascii="TimesNewRomanPSMT" w:hAnsi="TimesNewRomanPSMT" w:cs="TimesNewRomanPSMT"/>
          <w:i/>
          <w:iCs/>
        </w:rPr>
        <w:t>на углубленном уровне</w:t>
      </w:r>
      <w:r>
        <w:rPr>
          <w:rFonts w:ascii="TimesNewRomanPSMT" w:hAnsi="TimesNewRomanPSMT" w:cs="TimesNewRomanPSMT"/>
          <w:iCs/>
        </w:rPr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E35A39" w:rsidRPr="007A122C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деятельности.</w:t>
      </w:r>
    </w:p>
    <w:p w:rsidR="00E35A39" w:rsidRDefault="00E35A39" w:rsidP="00E35A39">
      <w:pPr>
        <w:adjustRightInd w:val="0"/>
        <w:jc w:val="both"/>
        <w:rPr>
          <w:rFonts w:ascii="TimesNewRomanPSMT" w:hAnsi="TimesNewRomanPSMT" w:cs="TimesNewRomanPSMT"/>
          <w:iCs/>
        </w:rPr>
      </w:pP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bookmarkStart w:id="0" w:name="_GoBack"/>
      <w:r>
        <w:rPr>
          <w:rFonts w:ascii="TimesNewRomanPSMT" w:hAnsi="TimesNewRomanPSMT" w:cs="TimesNewRomanPSMT"/>
          <w:iCs/>
        </w:rPr>
        <w:t xml:space="preserve">Предметные результаты освоения </w:t>
      </w:r>
      <w:r>
        <w:rPr>
          <w:rFonts w:ascii="TimesNewRomanPSMT" w:hAnsi="TimesNewRomanPSMT" w:cs="TimesNewRomanPSMT"/>
          <w:b/>
          <w:iCs/>
        </w:rPr>
        <w:t>углубленного</w:t>
      </w:r>
      <w:r w:rsidRPr="00601B7A">
        <w:rPr>
          <w:rFonts w:ascii="TimesNewRomanPSMT" w:hAnsi="TimesNewRomanPSMT" w:cs="TimesNewRomanPSMT"/>
          <w:b/>
          <w:iCs/>
        </w:rPr>
        <w:t xml:space="preserve"> курса</w:t>
      </w:r>
      <w:r>
        <w:rPr>
          <w:rFonts w:ascii="TimesNewRomanPSMT" w:hAnsi="TimesNewRomanPSMT" w:cs="TimesNewRomanPSMT"/>
          <w:iCs/>
        </w:rPr>
        <w:t xml:space="preserve"> учебного предмета «Информатика» включают требования к результатам освоения базового курса и дополнительно отражают: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lastRenderedPageBreak/>
        <w:t>1) владение системой базовых знаний, отражающих вклад информатики в формирование современной научной картины мира;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5) </w:t>
      </w:r>
      <w:proofErr w:type="spellStart"/>
      <w:r>
        <w:rPr>
          <w:rFonts w:ascii="TimesNewRomanPSMT" w:hAnsi="TimesNewRomanPSMT" w:cs="TimesNewRomanPSMT"/>
          <w:iCs/>
        </w:rPr>
        <w:t>сформированность</w:t>
      </w:r>
      <w:proofErr w:type="spellEnd"/>
      <w:r>
        <w:rPr>
          <w:rFonts w:ascii="TimesNewRomanPSMT" w:hAnsi="TimesNewRomanPSMT" w:cs="TimesNewRomanPSMT"/>
          <w:iCs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6) </w:t>
      </w:r>
      <w:proofErr w:type="spellStart"/>
      <w:r>
        <w:rPr>
          <w:rFonts w:ascii="TimesNewRomanPSMT" w:hAnsi="TimesNewRomanPSMT" w:cs="TimesNewRomanPSMT"/>
          <w:iCs/>
        </w:rPr>
        <w:t>сформированность</w:t>
      </w:r>
      <w:proofErr w:type="spellEnd"/>
      <w:r>
        <w:rPr>
          <w:rFonts w:ascii="TimesNewRomanPSMT" w:hAnsi="TimesNewRomanPSMT" w:cs="TimesNewRomanPSMT"/>
          <w:iCs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>
        <w:rPr>
          <w:rFonts w:ascii="TimesNewRomanPSMT" w:hAnsi="TimesNewRomanPSMT" w:cs="TimesNewRomanPSMT"/>
          <w:iCs/>
        </w:rPr>
        <w:t>интернет-приложений</w:t>
      </w:r>
      <w:proofErr w:type="gramEnd"/>
      <w:r>
        <w:rPr>
          <w:rFonts w:ascii="TimesNewRomanPSMT" w:hAnsi="TimesNewRomanPSMT" w:cs="TimesNewRomanPSMT"/>
          <w:iCs/>
        </w:rPr>
        <w:t>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7) </w:t>
      </w:r>
      <w:proofErr w:type="spellStart"/>
      <w:r>
        <w:rPr>
          <w:rFonts w:ascii="TimesNewRomanPSMT" w:hAnsi="TimesNewRomanPSMT" w:cs="TimesNewRomanPSMT"/>
          <w:iCs/>
        </w:rPr>
        <w:t>сформированность</w:t>
      </w:r>
      <w:proofErr w:type="spellEnd"/>
      <w:r>
        <w:rPr>
          <w:rFonts w:ascii="TimesNewRomanPSMT" w:hAnsi="TimesNewRomanPSMT" w:cs="TimesNewRomanPSMT"/>
          <w:iCs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8) владение основными сведениями о базах данных, их структуре, средствах создания и работы с ними;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E35A39" w:rsidRDefault="00E35A39" w:rsidP="00E35A39">
      <w:pPr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10) </w:t>
      </w:r>
      <w:proofErr w:type="spellStart"/>
      <w:r>
        <w:rPr>
          <w:rFonts w:ascii="TimesNewRomanPSMT" w:hAnsi="TimesNewRomanPSMT" w:cs="TimesNewRomanPSMT"/>
          <w:iCs/>
        </w:rPr>
        <w:t>сформированность</w:t>
      </w:r>
      <w:proofErr w:type="spellEnd"/>
      <w:r>
        <w:rPr>
          <w:rFonts w:ascii="TimesNewRomanPSMT" w:hAnsi="TimesNewRomanPSMT" w:cs="TimesNewRomanPSMT"/>
          <w:iCs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>
        <w:rPr>
          <w:rFonts w:ascii="TimesNewRomanPSMT" w:hAnsi="TimesNewRomanPSMT" w:cs="TimesNewRomanPSMT"/>
          <w:iCs/>
        </w:rPr>
        <w:t>дств пр</w:t>
      </w:r>
      <w:proofErr w:type="gramEnd"/>
      <w:r>
        <w:rPr>
          <w:rFonts w:ascii="TimesNewRomanPSMT" w:hAnsi="TimesNewRomanPSMT" w:cs="TimesNewRomanPSMT"/>
          <w:iCs/>
        </w:rPr>
        <w:t>едставления и анализа данных.</w:t>
      </w:r>
    </w:p>
    <w:bookmarkEnd w:id="0"/>
    <w:p w:rsidR="00E35A39" w:rsidRPr="0047386B" w:rsidRDefault="00E35A39" w:rsidP="00E35A39">
      <w:pPr>
        <w:pStyle w:val="Default"/>
        <w:jc w:val="both"/>
        <w:rPr>
          <w:iCs w:val="0"/>
          <w:color w:val="auto"/>
        </w:rPr>
      </w:pP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b/>
          <w:bCs/>
          <w:iCs w:val="0"/>
          <w:color w:val="auto"/>
        </w:rPr>
        <w:t xml:space="preserve">Выпускник на углубленном уровне научится: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proofErr w:type="gramStart"/>
      <w:r w:rsidRPr="0047386B">
        <w:rPr>
          <w:iCs w:val="0"/>
          <w:color w:val="auto"/>
        </w:rPr>
        <w:t xml:space="preserve">–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47386B">
        <w:rPr>
          <w:iCs w:val="0"/>
          <w:color w:val="auto"/>
        </w:rPr>
        <w:t>Фано</w:t>
      </w:r>
      <w:proofErr w:type="spellEnd"/>
      <w:r w:rsidRPr="0047386B">
        <w:rPr>
          <w:iCs w:val="0"/>
          <w:color w:val="auto"/>
        </w:rPr>
        <w:t xml:space="preserve"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 </w:t>
      </w:r>
      <w:proofErr w:type="gramEnd"/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строить логические выражения с помощью операций дизъюнкции, конъюнкции, отрицания, импликации, </w:t>
      </w:r>
      <w:proofErr w:type="spellStart"/>
      <w:r w:rsidRPr="0047386B">
        <w:rPr>
          <w:iCs w:val="0"/>
          <w:color w:val="auto"/>
        </w:rPr>
        <w:t>эквиваленции</w:t>
      </w:r>
      <w:proofErr w:type="spellEnd"/>
      <w:r w:rsidRPr="0047386B">
        <w:rPr>
          <w:iCs w:val="0"/>
          <w:color w:val="auto"/>
        </w:rPr>
        <w:t xml:space="preserve"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proofErr w:type="gramStart"/>
      <w:r w:rsidRPr="0047386B">
        <w:rPr>
          <w:iCs w:val="0"/>
          <w:color w:val="auto"/>
        </w:rPr>
        <w:t xml:space="preserve">–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 </w:t>
      </w:r>
      <w:proofErr w:type="gramEnd"/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строить дерево игры по заданному алгоритму; строить и обосновывать выигрышную стратегию игры;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>–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47386B">
        <w:rPr>
          <w:iCs w:val="0"/>
          <w:color w:val="auto"/>
        </w:rPr>
        <w:t>е</w:t>
      </w:r>
      <w:proofErr w:type="gramEnd"/>
      <w:r w:rsidRPr="0047386B">
        <w:rPr>
          <w:iCs w:val="0"/>
          <w:color w:val="auto"/>
        </w:rPr>
        <w:t xml:space="preserve"> системы счисления;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записывать действительные числа в экспоненциальной форме; применять знания о представлении чисел в памяти компьютера;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lastRenderedPageBreak/>
        <w:t xml:space="preserve">–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анализировать предложенный алгоритм, </w:t>
      </w:r>
      <w:proofErr w:type="gramStart"/>
      <w:r w:rsidRPr="0047386B">
        <w:rPr>
          <w:color w:val="auto"/>
        </w:rPr>
        <w:t>например</w:t>
      </w:r>
      <w:proofErr w:type="gramEnd"/>
      <w:r w:rsidRPr="0047386B">
        <w:rPr>
          <w:color w:val="auto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создавать собственные алгоритмы для решения прикладных задач на основе изученных алгоритмов и методов;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применять алгоритмы поиска и сортировки при решении типовых задач;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инсталлировать и деинсталлировать программные средства, необходимые для решения учебных задач по выбранной специализации;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>– владеть принципами организац</w:t>
      </w:r>
      <w:proofErr w:type="gramStart"/>
      <w:r w:rsidRPr="0047386B">
        <w:rPr>
          <w:color w:val="auto"/>
        </w:rPr>
        <w:t>ии ие</w:t>
      </w:r>
      <w:proofErr w:type="gramEnd"/>
      <w:r w:rsidRPr="0047386B">
        <w:rPr>
          <w:color w:val="auto"/>
        </w:rPr>
        <w:t xml:space="preserve">рархических файловых систем и именования файлов; использовать шаблоны для описания группы файлов;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lastRenderedPageBreak/>
        <w:t xml:space="preserve">– 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владеть основными сведениями о табличных (реляционных) базах данных, их структуре, средствах создания и работы, в том числе выполнять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отбор строк таблицы, удовлетворяющих определенному условию; описывать базы данных и средства доступа к ним; наполнять разработанную базу данных;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использовать компьютерные сети для обмена данными при решении прикладных задач;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организовывать на базовом уровне сетевое взаимодействие (настраивать работу протоколов сети TCP/IP и определять маску сети);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понимать структуру доменных имен; принципы IP-адресации узлов сети;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представлять общие принципы разработки и функционирования </w:t>
      </w:r>
      <w:proofErr w:type="gramStart"/>
      <w:r w:rsidRPr="0047386B">
        <w:rPr>
          <w:color w:val="auto"/>
        </w:rPr>
        <w:t>интернет-приложений</w:t>
      </w:r>
      <w:proofErr w:type="gramEnd"/>
      <w:r w:rsidRPr="0047386B">
        <w:rPr>
          <w:color w:val="auto"/>
        </w:rPr>
        <w:t xml:space="preserve"> (сайты, блоги и др.);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7386B">
        <w:rPr>
          <w:color w:val="auto"/>
        </w:rPr>
        <w:t>действующих</w:t>
      </w:r>
      <w:proofErr w:type="gramEnd"/>
      <w:r w:rsidRPr="0047386B">
        <w:rPr>
          <w:color w:val="auto"/>
        </w:rPr>
        <w:t xml:space="preserve"> СанПиН. </w:t>
      </w: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</w:p>
    <w:p w:rsidR="00E35A39" w:rsidRPr="0047386B" w:rsidRDefault="00E35A39" w:rsidP="00E35A39">
      <w:pPr>
        <w:pStyle w:val="Default"/>
        <w:ind w:firstLine="709"/>
        <w:jc w:val="both"/>
        <w:rPr>
          <w:color w:val="auto"/>
        </w:rPr>
      </w:pPr>
      <w:r w:rsidRPr="0047386B">
        <w:rPr>
          <w:b/>
          <w:bCs/>
          <w:color w:val="auto"/>
        </w:rPr>
        <w:t xml:space="preserve">Выпускник на углубленном уровне получит возможность научиться: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color w:val="auto"/>
        </w:rPr>
        <w:t xml:space="preserve">– </w:t>
      </w:r>
      <w:r w:rsidRPr="0047386B">
        <w:rPr>
          <w:i/>
          <w:color w:val="auto"/>
        </w:rPr>
        <w:t xml:space="preserve"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использовать знания о методе «разделяй и властвуй»;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color w:val="auto"/>
        </w:rPr>
        <w:t xml:space="preserve">– </w:t>
      </w:r>
      <w:r w:rsidRPr="0047386B">
        <w:rPr>
          <w:i/>
          <w:color w:val="auto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использовать понятие универсального алгоритма и приводить примеры алгоритмически неразрешимых проблем;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использовать второй язык программирования; сравнивать преимущества и недостатки двух языков программирования;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создавать программы для учебных или проектных задач средней сложности;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осознанно подходить к выбору </w:t>
      </w:r>
      <w:proofErr w:type="gramStart"/>
      <w:r w:rsidRPr="0047386B">
        <w:rPr>
          <w:i/>
          <w:color w:val="auto"/>
        </w:rPr>
        <w:t>ИКТ-средств</w:t>
      </w:r>
      <w:proofErr w:type="gramEnd"/>
      <w:r w:rsidRPr="0047386B">
        <w:rPr>
          <w:i/>
          <w:color w:val="auto"/>
        </w:rPr>
        <w:t xml:space="preserve"> и программного обеспечения для решения задач, возникающих в ходе учебы и вне ее, для своих учебных и иных целей;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47386B">
        <w:rPr>
          <w:i/>
          <w:color w:val="auto"/>
        </w:rPr>
        <w:t>валидацию</w:t>
      </w:r>
      <w:proofErr w:type="spellEnd"/>
      <w:r w:rsidRPr="0047386B">
        <w:rPr>
          <w:i/>
          <w:color w:val="auto"/>
        </w:rPr>
        <w:t xml:space="preserve"> (проверку достоверности) результатов натурных и компьютерных экспериментов;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использовать пакеты программ и сервисы обработки и представления данных, в том числе – статистической обработки; </w:t>
      </w:r>
    </w:p>
    <w:p w:rsidR="00E35A39" w:rsidRPr="0047386B" w:rsidRDefault="00E35A39" w:rsidP="00E35A39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E35A39" w:rsidRDefault="00E35A39" w:rsidP="00E35A39">
      <w:pPr>
        <w:pStyle w:val="Default"/>
        <w:ind w:firstLine="709"/>
        <w:jc w:val="both"/>
        <w:rPr>
          <w:i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создавать многотабличные базы данных; работе с базами данных и справочными системами с помощью веб-интерфейса. </w:t>
      </w:r>
    </w:p>
    <w:p w:rsidR="00B16996" w:rsidRDefault="00B16996" w:rsidP="00B16996">
      <w:pPr>
        <w:pStyle w:val="a4"/>
        <w:tabs>
          <w:tab w:val="left" w:pos="990"/>
        </w:tabs>
        <w:ind w:left="565" w:firstLine="0"/>
        <w:rPr>
          <w:i/>
          <w:sz w:val="24"/>
        </w:rPr>
      </w:pPr>
    </w:p>
    <w:p w:rsidR="00E35A39" w:rsidRDefault="00E35A39" w:rsidP="00B16996">
      <w:pPr>
        <w:pStyle w:val="a4"/>
        <w:tabs>
          <w:tab w:val="left" w:pos="990"/>
        </w:tabs>
        <w:ind w:left="565" w:firstLine="0"/>
        <w:rPr>
          <w:i/>
          <w:sz w:val="24"/>
        </w:rPr>
      </w:pPr>
    </w:p>
    <w:p w:rsidR="00A0433D" w:rsidRDefault="00EF56BD" w:rsidP="00E35A39">
      <w:pPr>
        <w:pStyle w:val="1"/>
        <w:numPr>
          <w:ilvl w:val="0"/>
          <w:numId w:val="6"/>
        </w:numPr>
        <w:tabs>
          <w:tab w:val="left" w:pos="2467"/>
        </w:tabs>
        <w:spacing w:before="71"/>
        <w:jc w:val="center"/>
      </w:pPr>
      <w:r>
        <w:lastRenderedPageBreak/>
        <w:t>Содержание учебного предмета</w:t>
      </w:r>
      <w:r>
        <w:rPr>
          <w:spacing w:val="1"/>
        </w:rPr>
        <w:t xml:space="preserve"> </w:t>
      </w:r>
      <w:r>
        <w:t>«Информатика»</w:t>
      </w:r>
    </w:p>
    <w:p w:rsidR="00A0433D" w:rsidRDefault="00A0433D">
      <w:pPr>
        <w:pStyle w:val="a3"/>
        <w:ind w:left="0"/>
        <w:jc w:val="left"/>
        <w:rPr>
          <w:b/>
        </w:rPr>
      </w:pPr>
    </w:p>
    <w:p w:rsidR="00A0433D" w:rsidRDefault="00EF56BD">
      <w:pPr>
        <w:ind w:left="282"/>
        <w:jc w:val="both"/>
        <w:rPr>
          <w:b/>
          <w:sz w:val="24"/>
        </w:rPr>
      </w:pPr>
      <w:r>
        <w:rPr>
          <w:b/>
          <w:sz w:val="24"/>
        </w:rPr>
        <w:t>Углубленный уровень</w:t>
      </w:r>
    </w:p>
    <w:p w:rsidR="00A0433D" w:rsidRDefault="00EF56BD">
      <w:pPr>
        <w:ind w:left="282"/>
        <w:jc w:val="both"/>
        <w:rPr>
          <w:b/>
          <w:sz w:val="24"/>
        </w:rPr>
      </w:pPr>
      <w:r>
        <w:rPr>
          <w:b/>
          <w:sz w:val="24"/>
        </w:rPr>
        <w:t>Введение. Информация и информационные процессы. Данные</w:t>
      </w:r>
    </w:p>
    <w:p w:rsidR="00A0433D" w:rsidRDefault="00EF56BD">
      <w:pPr>
        <w:pStyle w:val="a3"/>
        <w:ind w:right="289"/>
      </w:pPr>
      <w:r>
        <w:t>Способы представления данных. Различия в представлении данных, предназначенных для хранения и обработки в автоматизированных компьютерных системах и предназначенных для восприятия человеком.</w:t>
      </w:r>
    </w:p>
    <w:p w:rsidR="00A0433D" w:rsidRDefault="00EF56BD">
      <w:pPr>
        <w:ind w:left="282" w:right="288"/>
        <w:jc w:val="both"/>
        <w:rPr>
          <w:sz w:val="24"/>
        </w:rPr>
      </w:pPr>
      <w:r>
        <w:rPr>
          <w:sz w:val="24"/>
        </w:rPr>
        <w:t xml:space="preserve">Системы. Компоненты системы и их взаимодействие. Информационное взаимодействие в системе, управление. Разомкнутые и замкнутые системы управления. </w:t>
      </w:r>
      <w:r>
        <w:rPr>
          <w:i/>
          <w:sz w:val="24"/>
        </w:rPr>
        <w:t>Математическое и компьютерное моделирование систем управления</w:t>
      </w:r>
      <w:r>
        <w:rPr>
          <w:sz w:val="24"/>
        </w:rPr>
        <w:t>.</w:t>
      </w:r>
    </w:p>
    <w:p w:rsidR="00A0433D" w:rsidRDefault="00A0433D">
      <w:pPr>
        <w:pStyle w:val="a3"/>
        <w:ind w:left="0"/>
        <w:jc w:val="left"/>
      </w:pPr>
    </w:p>
    <w:p w:rsidR="00A0433D" w:rsidRDefault="00EF56BD">
      <w:pPr>
        <w:pStyle w:val="1"/>
        <w:ind w:right="5113"/>
        <w:jc w:val="left"/>
      </w:pPr>
      <w:r>
        <w:t>Математические основы информатики Тексты и кодирование. Передача данных</w:t>
      </w:r>
    </w:p>
    <w:p w:rsidR="00A0433D" w:rsidRDefault="00EF56BD">
      <w:pPr>
        <w:pStyle w:val="a3"/>
        <w:spacing w:before="1"/>
        <w:jc w:val="left"/>
      </w:pPr>
      <w:r>
        <w:t>Знаки, сигналы и символы. Знаковые системы.</w:t>
      </w:r>
    </w:p>
    <w:p w:rsidR="00A0433D" w:rsidRDefault="00EF56BD">
      <w:pPr>
        <w:pStyle w:val="a3"/>
        <w:jc w:val="left"/>
      </w:pPr>
      <w:r>
        <w:t xml:space="preserve">Равномерные и неравномерные коды. Префиксные коды. Условие </w:t>
      </w:r>
      <w:proofErr w:type="spellStart"/>
      <w:r>
        <w:t>Фано</w:t>
      </w:r>
      <w:proofErr w:type="spellEnd"/>
      <w:r>
        <w:t xml:space="preserve">. </w:t>
      </w:r>
      <w:r>
        <w:rPr>
          <w:i/>
        </w:rPr>
        <w:t xml:space="preserve">Обратное условие </w:t>
      </w:r>
      <w:proofErr w:type="spellStart"/>
      <w:r>
        <w:rPr>
          <w:i/>
        </w:rPr>
        <w:t>Фано</w:t>
      </w:r>
      <w:proofErr w:type="spellEnd"/>
      <w:r>
        <w:rPr>
          <w:i/>
        </w:rPr>
        <w:t xml:space="preserve">. </w:t>
      </w:r>
      <w:r>
        <w:t>Алгоритмы декодирования при использовании префиксных кодов.</w:t>
      </w:r>
    </w:p>
    <w:p w:rsidR="00A0433D" w:rsidRDefault="00EF56BD">
      <w:pPr>
        <w:ind w:left="282" w:right="283"/>
        <w:jc w:val="both"/>
        <w:rPr>
          <w:i/>
          <w:sz w:val="24"/>
        </w:rPr>
      </w:pPr>
      <w:r>
        <w:rPr>
          <w:sz w:val="24"/>
        </w:rPr>
        <w:t xml:space="preserve">Сжатие данных. Учет частотности символов при выборе неравномерного кода. </w:t>
      </w:r>
      <w:r>
        <w:rPr>
          <w:i/>
          <w:sz w:val="24"/>
        </w:rPr>
        <w:t>Оптимальное кодирование Хаффмана</w:t>
      </w:r>
      <w:r>
        <w:rPr>
          <w:sz w:val="24"/>
        </w:rPr>
        <w:t xml:space="preserve">. Использование программ-архиваторов. </w:t>
      </w:r>
      <w:r>
        <w:rPr>
          <w:i/>
          <w:sz w:val="24"/>
        </w:rPr>
        <w:t>Алгоритм LZW.</w:t>
      </w:r>
    </w:p>
    <w:p w:rsidR="00A0433D" w:rsidRDefault="00EF56BD">
      <w:pPr>
        <w:pStyle w:val="a3"/>
        <w:jc w:val="left"/>
      </w:pPr>
      <w:r>
        <w:t>Передача данных. Источник, приемник, канал связи, сигнал, кодирующее и декодирующее устройства.</w:t>
      </w:r>
    </w:p>
    <w:p w:rsidR="00A0433D" w:rsidRDefault="00EF56BD">
      <w:pPr>
        <w:ind w:left="282"/>
        <w:rPr>
          <w:i/>
          <w:sz w:val="24"/>
        </w:rPr>
      </w:pPr>
      <w:r>
        <w:rPr>
          <w:i/>
          <w:sz w:val="24"/>
        </w:rPr>
        <w:t>Пропускная способность и помехозащищенность канала связи. Кодирование сообщений в современных средствах передачи данных.</w:t>
      </w:r>
    </w:p>
    <w:p w:rsidR="00A0433D" w:rsidRDefault="00EF56BD">
      <w:pPr>
        <w:pStyle w:val="a3"/>
        <w:ind w:right="291"/>
        <w:jc w:val="left"/>
      </w:pPr>
      <w:r>
        <w:t>Искажение информации при передаче по каналам связи. Коды с возможностью обнаружения и исправления ошибок.</w:t>
      </w:r>
    </w:p>
    <w:p w:rsidR="00A0433D" w:rsidRDefault="00EF56BD">
      <w:pPr>
        <w:tabs>
          <w:tab w:val="left" w:pos="1418"/>
          <w:tab w:val="left" w:pos="2496"/>
          <w:tab w:val="left" w:pos="4070"/>
          <w:tab w:val="left" w:pos="5715"/>
          <w:tab w:val="left" w:pos="6183"/>
          <w:tab w:val="left" w:pos="7262"/>
          <w:tab w:val="left" w:pos="8085"/>
        </w:tabs>
        <w:ind w:left="282" w:right="291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z w:val="24"/>
        </w:rPr>
        <w:tab/>
        <w:t>защиты</w:t>
      </w:r>
      <w:r>
        <w:rPr>
          <w:i/>
          <w:sz w:val="24"/>
        </w:rPr>
        <w:tab/>
        <w:t>информации,</w:t>
      </w:r>
      <w:r>
        <w:rPr>
          <w:i/>
          <w:sz w:val="24"/>
        </w:rPr>
        <w:tab/>
        <w:t>передаваемой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каналам</w:t>
      </w:r>
      <w:r>
        <w:rPr>
          <w:i/>
          <w:sz w:val="24"/>
        </w:rPr>
        <w:tab/>
        <w:t>связи.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Криптография </w:t>
      </w:r>
      <w:r>
        <w:rPr>
          <w:i/>
          <w:sz w:val="24"/>
        </w:rPr>
        <w:t>(алгоритмы шифрования).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Стеганография.</w:t>
      </w:r>
    </w:p>
    <w:p w:rsidR="00A0433D" w:rsidRDefault="00EF56BD">
      <w:pPr>
        <w:pStyle w:val="1"/>
        <w:jc w:val="left"/>
      </w:pPr>
      <w:r>
        <w:t>Дискретизация</w:t>
      </w:r>
    </w:p>
    <w:p w:rsidR="00A0433D" w:rsidRDefault="00EF56BD">
      <w:pPr>
        <w:pStyle w:val="a3"/>
        <w:tabs>
          <w:tab w:val="left" w:pos="1605"/>
          <w:tab w:val="left" w:pos="1938"/>
          <w:tab w:val="left" w:pos="3706"/>
          <w:tab w:val="left" w:pos="4713"/>
          <w:tab w:val="left" w:pos="5049"/>
          <w:tab w:val="left" w:pos="6503"/>
          <w:tab w:val="left" w:pos="7860"/>
        </w:tabs>
        <w:ind w:right="287"/>
        <w:jc w:val="left"/>
      </w:pPr>
      <w:r>
        <w:t>Измерения</w:t>
      </w:r>
      <w:r>
        <w:tab/>
        <w:t>и</w:t>
      </w:r>
      <w:r>
        <w:tab/>
        <w:t>дискретизация.</w:t>
      </w:r>
      <w:r>
        <w:tab/>
        <w:t>Частота</w:t>
      </w:r>
      <w:r>
        <w:tab/>
        <w:t>и</w:t>
      </w:r>
      <w:r>
        <w:tab/>
        <w:t>разрядность</w:t>
      </w:r>
      <w:r>
        <w:tab/>
        <w:t>измерений.</w:t>
      </w:r>
      <w:r>
        <w:tab/>
      </w:r>
      <w:r>
        <w:rPr>
          <w:spacing w:val="-1"/>
        </w:rPr>
        <w:t xml:space="preserve">Универсальность </w:t>
      </w:r>
      <w:r>
        <w:t>дискретного представления</w:t>
      </w:r>
      <w:r>
        <w:rPr>
          <w:spacing w:val="-1"/>
        </w:rPr>
        <w:t xml:space="preserve"> </w:t>
      </w:r>
      <w:r>
        <w:t>информации.</w:t>
      </w:r>
    </w:p>
    <w:p w:rsidR="00A0433D" w:rsidRDefault="00EF56BD">
      <w:pPr>
        <w:pStyle w:val="a3"/>
        <w:spacing w:before="1"/>
        <w:jc w:val="left"/>
      </w:pPr>
      <w:r>
        <w:t>Дискретное представление звуковых данных. Многоканальная запись. Размер файла, полученного в результате записи звука.</w:t>
      </w:r>
    </w:p>
    <w:p w:rsidR="00A0433D" w:rsidRDefault="00EF56BD">
      <w:pPr>
        <w:pStyle w:val="a3"/>
        <w:jc w:val="left"/>
      </w:pPr>
      <w:r>
        <w:t>Дискретное представление статической и динамической графической информации.</w:t>
      </w:r>
    </w:p>
    <w:p w:rsidR="00A0433D" w:rsidRDefault="00EF56BD">
      <w:pPr>
        <w:ind w:left="282"/>
        <w:rPr>
          <w:sz w:val="24"/>
        </w:rPr>
      </w:pPr>
      <w:r>
        <w:rPr>
          <w:i/>
          <w:sz w:val="24"/>
        </w:rPr>
        <w:t>Сжатие данных при хранении графической и звуковой информации</w:t>
      </w:r>
      <w:r>
        <w:rPr>
          <w:sz w:val="24"/>
        </w:rPr>
        <w:t>.</w:t>
      </w:r>
    </w:p>
    <w:p w:rsidR="00A0433D" w:rsidRDefault="00EF56BD">
      <w:pPr>
        <w:pStyle w:val="1"/>
        <w:jc w:val="left"/>
      </w:pPr>
      <w:r>
        <w:t>Системы счисления</w:t>
      </w:r>
    </w:p>
    <w:p w:rsidR="00A0433D" w:rsidRDefault="00EF56BD">
      <w:pPr>
        <w:pStyle w:val="a3"/>
        <w:ind w:right="291"/>
        <w:jc w:val="left"/>
      </w:pPr>
      <w:r>
        <w:t>Свойства позиционной записи числа: количество цифр в записи, признак делимости числа на основани</w:t>
      </w:r>
      <w:proofErr w:type="gramStart"/>
      <w:r>
        <w:t>е</w:t>
      </w:r>
      <w:proofErr w:type="gramEnd"/>
      <w:r>
        <w:t xml:space="preserve"> системы счисления.</w:t>
      </w:r>
    </w:p>
    <w:p w:rsidR="00A0433D" w:rsidRDefault="00EF56BD">
      <w:pPr>
        <w:pStyle w:val="a3"/>
        <w:ind w:right="288"/>
      </w:pPr>
      <w: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A0433D" w:rsidRDefault="00EF56BD">
      <w:pPr>
        <w:pStyle w:val="a3"/>
      </w:pPr>
      <w:r>
        <w:t>Арифметические действия в позиционных системах счисления.</w:t>
      </w:r>
    </w:p>
    <w:p w:rsidR="00A0433D" w:rsidRDefault="00EF56BD">
      <w:pPr>
        <w:ind w:left="282" w:right="292"/>
        <w:jc w:val="both"/>
        <w:rPr>
          <w:i/>
          <w:sz w:val="24"/>
        </w:rPr>
      </w:pPr>
      <w:r>
        <w:rPr>
          <w:i/>
          <w:sz w:val="24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A0433D" w:rsidRDefault="00EF56BD">
      <w:pPr>
        <w:spacing w:before="1"/>
        <w:ind w:left="282" w:right="287"/>
        <w:jc w:val="both"/>
        <w:rPr>
          <w:i/>
          <w:sz w:val="24"/>
        </w:rPr>
      </w:pPr>
      <w:r>
        <w:rPr>
          <w:i/>
          <w:sz w:val="24"/>
        </w:rPr>
        <w:t>Представление целых и вещественных чисел в памяти компьютера. Компьютерная арифметика.</w:t>
      </w:r>
    </w:p>
    <w:p w:rsidR="00A0433D" w:rsidRDefault="00EF56BD">
      <w:pPr>
        <w:pStyle w:val="1"/>
      </w:pPr>
      <w:r>
        <w:t>Элементы комбинаторики, теории множеств и математической логики</w:t>
      </w:r>
    </w:p>
    <w:p w:rsidR="00A0433D" w:rsidRDefault="00EF56BD">
      <w:pPr>
        <w:pStyle w:val="a3"/>
      </w:pPr>
      <w:r>
        <w:t>Операции «импликация», «</w:t>
      </w:r>
      <w:proofErr w:type="spellStart"/>
      <w:r>
        <w:t>эквиваленция</w:t>
      </w:r>
      <w:proofErr w:type="spellEnd"/>
      <w:r>
        <w:t>». Логические функции.</w:t>
      </w:r>
    </w:p>
    <w:p w:rsidR="00A0433D" w:rsidRDefault="00EF56BD">
      <w:pPr>
        <w:pStyle w:val="a3"/>
        <w:ind w:right="288"/>
      </w:pPr>
      <w:r>
        <w:t>Законы алгебры логики. Эквивалентные преобразования логических выражений. Логические уравнения.</w:t>
      </w:r>
    </w:p>
    <w:p w:rsidR="00A0433D" w:rsidRDefault="00EF56BD">
      <w:pPr>
        <w:spacing w:before="71"/>
        <w:ind w:left="282"/>
        <w:rPr>
          <w:i/>
          <w:sz w:val="24"/>
        </w:rPr>
      </w:pPr>
      <w:r>
        <w:rPr>
          <w:sz w:val="24"/>
        </w:rPr>
        <w:t xml:space="preserve">Построение логического выражения с данной таблицей истинности. Дизъюнктивная нормальная форма. </w:t>
      </w:r>
      <w:r>
        <w:rPr>
          <w:i/>
          <w:sz w:val="24"/>
        </w:rPr>
        <w:t>Конъюнктивная нормальная форма.</w:t>
      </w:r>
    </w:p>
    <w:p w:rsidR="00A0433D" w:rsidRDefault="00EF56BD">
      <w:pPr>
        <w:pStyle w:val="a3"/>
        <w:ind w:right="499"/>
        <w:jc w:val="left"/>
      </w:pPr>
      <w:r>
        <w:t>Логические элементы компьютеров. Построение схем из базовых логических элементов. Дискретные игры двух игроков с полной информацией. Выигрышные стратегии.</w:t>
      </w:r>
    </w:p>
    <w:p w:rsidR="00A0433D" w:rsidRDefault="00EF56BD">
      <w:pPr>
        <w:pStyle w:val="1"/>
        <w:jc w:val="left"/>
      </w:pPr>
      <w:r>
        <w:t>Дискретные объекты</w:t>
      </w:r>
    </w:p>
    <w:p w:rsidR="00A0433D" w:rsidRDefault="00EF56BD">
      <w:pPr>
        <w:pStyle w:val="a3"/>
        <w:ind w:right="291"/>
      </w:pPr>
      <w: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</w:t>
      </w:r>
      <w:r>
        <w:lastRenderedPageBreak/>
        <w:t>количества различных путей между вершинами).</w:t>
      </w:r>
    </w:p>
    <w:p w:rsidR="00A0433D" w:rsidRDefault="00EF56BD">
      <w:pPr>
        <w:ind w:left="282" w:right="287"/>
        <w:jc w:val="both"/>
        <w:rPr>
          <w:i/>
          <w:sz w:val="24"/>
        </w:rPr>
      </w:pPr>
      <w:r>
        <w:rPr>
          <w:sz w:val="24"/>
        </w:rPr>
        <w:t xml:space="preserve">Обход узлов дерева в глубину. </w:t>
      </w:r>
      <w:r>
        <w:rPr>
          <w:i/>
          <w:sz w:val="24"/>
        </w:rPr>
        <w:t>Упорядоченные деревья (деревья, в которых упорядочены ребра, выходящие из одного узла).</w:t>
      </w:r>
    </w:p>
    <w:p w:rsidR="00A0433D" w:rsidRDefault="00EF56BD">
      <w:pPr>
        <w:ind w:left="282" w:right="282"/>
        <w:jc w:val="both"/>
        <w:rPr>
          <w:i/>
          <w:sz w:val="24"/>
        </w:rPr>
      </w:pPr>
      <w:r>
        <w:rPr>
          <w:sz w:val="24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Бинарное дерево. </w:t>
      </w:r>
      <w:r>
        <w:rPr>
          <w:i/>
          <w:sz w:val="24"/>
        </w:rPr>
        <w:t>Использование деревьев при хранении данных.</w:t>
      </w:r>
    </w:p>
    <w:p w:rsidR="00A0433D" w:rsidRDefault="00EF56BD" w:rsidP="00D23ABD">
      <w:pPr>
        <w:pStyle w:val="a3"/>
        <w:spacing w:before="1"/>
        <w:ind w:right="293"/>
      </w:pPr>
      <w:r>
        <w:t>Использование графов, деревьев, списков при описании объектов и процессов окружающего мира.</w:t>
      </w:r>
    </w:p>
    <w:p w:rsidR="00A0433D" w:rsidRPr="00D23ABD" w:rsidRDefault="00D23ABD" w:rsidP="00D23AB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F56BD" w:rsidRPr="00D23ABD">
        <w:rPr>
          <w:b/>
          <w:sz w:val="24"/>
          <w:szCs w:val="24"/>
        </w:rPr>
        <w:t>Алгоритмы и элементы программирования Алгоритмы и структуры данных</w:t>
      </w:r>
    </w:p>
    <w:p w:rsidR="00A0433D" w:rsidRDefault="00EF56BD">
      <w:pPr>
        <w:pStyle w:val="a3"/>
        <w:ind w:right="285"/>
      </w:pPr>
      <w:r>
        <w:t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</w:t>
      </w:r>
    </w:p>
    <w:p w:rsidR="00A0433D" w:rsidRDefault="00EF56BD">
      <w:pPr>
        <w:pStyle w:val="a3"/>
        <w:ind w:right="291"/>
        <w:jc w:val="left"/>
      </w:pPr>
      <w:r>
        <w:t>Алгоритмы анализа и преобразования записей чисел в позиционной системе счисления. Алгоритмы, связанные с делимостью целых чисел. Алгоритм Евклида для определения НОД двух натуральных чисел.</w:t>
      </w:r>
    </w:p>
    <w:p w:rsidR="00A0433D" w:rsidRDefault="00EF56BD">
      <w:pPr>
        <w:pStyle w:val="a3"/>
        <w:ind w:right="288"/>
      </w:pPr>
      <w:r>
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</w:t>
      </w:r>
    </w:p>
    <w:p w:rsidR="00A0433D" w:rsidRDefault="00EF56BD">
      <w:pPr>
        <w:pStyle w:val="a3"/>
        <w:spacing w:before="1"/>
        <w:ind w:right="287"/>
        <w:rPr>
          <w:i/>
        </w:rPr>
      </w:pPr>
      <w:r>
        <w:t xml:space="preserve">Алгоритмы обработки массивов. Примеры: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>
        <w:rPr>
          <w:i/>
        </w:rPr>
        <w:t>Вставка и удаление элементов в массиве.</w:t>
      </w:r>
    </w:p>
    <w:p w:rsidR="00A0433D" w:rsidRDefault="00EF56BD">
      <w:pPr>
        <w:pStyle w:val="a3"/>
        <w:ind w:right="286"/>
      </w:pPr>
      <w:r>
        <w:t>Рекурсивные алгоритмы, в частности: 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>
        <w:t>го</w:t>
      </w:r>
      <w:proofErr w:type="spellEnd"/>
      <w:r>
        <w:t xml:space="preserve"> элемента рекуррентной последовательности (например, последовательности Фибоначчи). Построение и анализ дерева рекурсивных вызовов. Возможность записи рекурсивных алгоритмов без явного использования рекурсии.</w:t>
      </w:r>
    </w:p>
    <w:p w:rsidR="00A0433D" w:rsidRDefault="00EF56BD">
      <w:pPr>
        <w:pStyle w:val="a3"/>
        <w:ind w:right="291"/>
      </w:pPr>
      <w:r>
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</w:r>
    </w:p>
    <w:p w:rsidR="00A0433D" w:rsidRDefault="00EF56BD">
      <w:pPr>
        <w:pStyle w:val="a3"/>
        <w:ind w:right="287"/>
      </w:pPr>
      <w:r>
        <w:t>Алгоритмы анализа отсортированных массивов. Рекурсивная реализация сортировки массива на основе слияния двух его отсортированных фрагментов.</w:t>
      </w:r>
    </w:p>
    <w:p w:rsidR="00A0433D" w:rsidRDefault="00EF56BD">
      <w:pPr>
        <w:pStyle w:val="a3"/>
        <w:spacing w:before="1"/>
        <w:ind w:right="287"/>
      </w:pPr>
      <w:r>
        <w:t>Алгоритмы</w:t>
      </w:r>
      <w:r>
        <w:rPr>
          <w:spacing w:val="-17"/>
        </w:rPr>
        <w:t xml:space="preserve"> </w:t>
      </w:r>
      <w:r>
        <w:t>анализа</w:t>
      </w:r>
      <w:r>
        <w:rPr>
          <w:spacing w:val="-16"/>
        </w:rPr>
        <w:t xml:space="preserve"> </w:t>
      </w:r>
      <w:r>
        <w:t>символьных</w:t>
      </w:r>
      <w:r>
        <w:rPr>
          <w:spacing w:val="-13"/>
        </w:rPr>
        <w:t xml:space="preserve"> </w:t>
      </w:r>
      <w:r>
        <w:t>строк,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числе:</w:t>
      </w:r>
      <w:r>
        <w:rPr>
          <w:spacing w:val="-14"/>
        </w:rPr>
        <w:t xml:space="preserve"> </w:t>
      </w:r>
      <w:r>
        <w:t>подсчет</w:t>
      </w:r>
      <w:r>
        <w:rPr>
          <w:spacing w:val="-15"/>
        </w:rPr>
        <w:t xml:space="preserve"> </w:t>
      </w:r>
      <w:r>
        <w:t>количества</w:t>
      </w:r>
      <w:r>
        <w:rPr>
          <w:spacing w:val="-15"/>
        </w:rPr>
        <w:t xml:space="preserve"> </w:t>
      </w:r>
      <w:r>
        <w:t>появлений</w:t>
      </w:r>
      <w:r>
        <w:rPr>
          <w:spacing w:val="-15"/>
        </w:rPr>
        <w:t xml:space="preserve"> </w:t>
      </w:r>
      <w:r>
        <w:t>символа в строке; разбиение строки на слова по пробельным символам; поиск подстроки внутри данной строки; замена найденной подстроки на другую</w:t>
      </w:r>
      <w:r>
        <w:rPr>
          <w:spacing w:val="-8"/>
        </w:rPr>
        <w:t xml:space="preserve"> </w:t>
      </w:r>
      <w:r>
        <w:t>строку.</w:t>
      </w:r>
    </w:p>
    <w:p w:rsidR="00A0433D" w:rsidRDefault="00EF56BD" w:rsidP="00D23ABD">
      <w:pPr>
        <w:pStyle w:val="a3"/>
        <w:ind w:right="224"/>
        <w:jc w:val="left"/>
      </w:pPr>
      <w:r>
        <w:t>Построение графика функции, заданной формулой, программой или таблицей значений</w:t>
      </w:r>
      <w:r>
        <w:rPr>
          <w:i/>
        </w:rPr>
        <w:t xml:space="preserve">. </w:t>
      </w:r>
      <w:r>
        <w:t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приближенное вычисление длины плоской кривой путем аппроксимации ее ломаной; приближенный подсчет методом трапеций площади под графиком функции,</w:t>
      </w:r>
    </w:p>
    <w:p w:rsidR="00A0433D" w:rsidRDefault="00EF56BD" w:rsidP="00D23ABD">
      <w:pPr>
        <w:spacing w:before="71"/>
        <w:ind w:left="282" w:right="285"/>
        <w:jc w:val="both"/>
        <w:rPr>
          <w:i/>
          <w:sz w:val="24"/>
        </w:rPr>
      </w:pPr>
      <w:r>
        <w:rPr>
          <w:sz w:val="24"/>
        </w:rPr>
        <w:t xml:space="preserve">заданной формулой, программой или таблицей значений. </w:t>
      </w:r>
      <w:r>
        <w:rPr>
          <w:i/>
          <w:sz w:val="24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>
        <w:rPr>
          <w:sz w:val="24"/>
        </w:rPr>
        <w:t xml:space="preserve">. </w:t>
      </w:r>
      <w:r>
        <w:rPr>
          <w:i/>
          <w:sz w:val="24"/>
        </w:rPr>
        <w:t>Алгоритмы вычислительной геометрии. Вероятностные алгоритмы.</w:t>
      </w:r>
    </w:p>
    <w:p w:rsidR="00A0433D" w:rsidRDefault="00EF56BD">
      <w:pPr>
        <w:pStyle w:val="a3"/>
        <w:ind w:right="293"/>
      </w:pPr>
      <w:r>
        <w:t>Сохранение и использование промежуточных результатов. Метод динамического программирования.</w:t>
      </w:r>
    </w:p>
    <w:p w:rsidR="00A0433D" w:rsidRDefault="00EF56BD">
      <w:pPr>
        <w:pStyle w:val="a3"/>
        <w:ind w:right="287"/>
        <w:rPr>
          <w:i/>
        </w:rPr>
      </w:pPr>
      <w:r>
        <w:t xml:space="preserve">Представление о структурах данных. Примеры: списки, словари, деревья, очереди. </w:t>
      </w:r>
      <w:proofErr w:type="spellStart"/>
      <w:proofErr w:type="gramStart"/>
      <w:r>
        <w:rPr>
          <w:i/>
        </w:rPr>
        <w:t>Хэш</w:t>
      </w:r>
      <w:proofErr w:type="spellEnd"/>
      <w:r>
        <w:rPr>
          <w:i/>
        </w:rPr>
        <w:t>- таблицы</w:t>
      </w:r>
      <w:proofErr w:type="gramEnd"/>
      <w:r>
        <w:rPr>
          <w:i/>
        </w:rPr>
        <w:t>.</w:t>
      </w:r>
    </w:p>
    <w:p w:rsidR="00A0433D" w:rsidRDefault="00EF56BD">
      <w:pPr>
        <w:pStyle w:val="1"/>
      </w:pPr>
      <w:r>
        <w:t>Языки программирования</w:t>
      </w:r>
    </w:p>
    <w:p w:rsidR="00A0433D" w:rsidRDefault="00EF56BD">
      <w:pPr>
        <w:pStyle w:val="a3"/>
        <w:ind w:right="295"/>
      </w:pPr>
      <w:r>
        <w:t>Подпрограммы (процедуры, функции). Параметры подпрограмм. Рекурсивные процедуры и функции.</w:t>
      </w:r>
    </w:p>
    <w:p w:rsidR="00A0433D" w:rsidRDefault="00EF56BD">
      <w:pPr>
        <w:pStyle w:val="a3"/>
        <w:ind w:right="472"/>
        <w:rPr>
          <w:i/>
        </w:rPr>
      </w:pPr>
      <w:r>
        <w:t xml:space="preserve">Логические переменные. Символьные и строковые переменные. Операции над строками. Двумерные массивы (матрицы). </w:t>
      </w:r>
      <w:r>
        <w:rPr>
          <w:i/>
        </w:rPr>
        <w:t>Многомерные массивы.</w:t>
      </w:r>
    </w:p>
    <w:p w:rsidR="00A0433D" w:rsidRDefault="00EF56BD">
      <w:pPr>
        <w:pStyle w:val="a3"/>
        <w:spacing w:before="1"/>
      </w:pPr>
      <w:r>
        <w:lastRenderedPageBreak/>
        <w:t>Средства работы с данными во внешней памяти. Файлы.</w:t>
      </w:r>
    </w:p>
    <w:p w:rsidR="00A0433D" w:rsidRDefault="00EF56BD">
      <w:pPr>
        <w:pStyle w:val="a3"/>
        <w:ind w:right="289"/>
      </w:pPr>
      <w:r>
        <w:t>Подробное</w:t>
      </w:r>
      <w:r>
        <w:rPr>
          <w:spacing w:val="-15"/>
        </w:rPr>
        <w:t xml:space="preserve"> </w:t>
      </w:r>
      <w:r>
        <w:t>знакомство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одним</w:t>
      </w:r>
      <w:r>
        <w:rPr>
          <w:spacing w:val="-15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процедурных</w:t>
      </w:r>
      <w:r>
        <w:rPr>
          <w:spacing w:val="-12"/>
        </w:rPr>
        <w:t xml:space="preserve"> </w:t>
      </w:r>
      <w:r>
        <w:t>языков</w:t>
      </w:r>
      <w:r>
        <w:rPr>
          <w:spacing w:val="-15"/>
        </w:rPr>
        <w:t xml:space="preserve"> </w:t>
      </w:r>
      <w:r>
        <w:t>программирования. Запись алгоритмических конструкций и структур данных в выбранном языке программирования. Обзор процедурных языков</w:t>
      </w:r>
      <w:r>
        <w:rPr>
          <w:spacing w:val="-2"/>
        </w:rPr>
        <w:t xml:space="preserve"> </w:t>
      </w:r>
      <w:r>
        <w:t>программирования.</w:t>
      </w:r>
    </w:p>
    <w:p w:rsidR="00A0433D" w:rsidRDefault="00EF56BD">
      <w:pPr>
        <w:ind w:left="282"/>
        <w:jc w:val="both"/>
        <w:rPr>
          <w:i/>
          <w:sz w:val="24"/>
        </w:rPr>
      </w:pPr>
      <w:r>
        <w:rPr>
          <w:i/>
          <w:sz w:val="24"/>
        </w:rPr>
        <w:t>Представление о синтаксисе и семантике языка программирования.</w:t>
      </w:r>
    </w:p>
    <w:p w:rsidR="00A0433D" w:rsidRDefault="00EF56BD">
      <w:pPr>
        <w:ind w:left="282" w:right="291"/>
        <w:jc w:val="both"/>
        <w:rPr>
          <w:i/>
          <w:sz w:val="24"/>
        </w:rPr>
      </w:pPr>
      <w:r>
        <w:rPr>
          <w:i/>
          <w:sz w:val="24"/>
        </w:rPr>
        <w:t>Понятие о непроцедурных языках программирования и парадигмах программирования. Изучение второго языка программирования.</w:t>
      </w:r>
    </w:p>
    <w:p w:rsidR="00A0433D" w:rsidRDefault="00EF56BD">
      <w:pPr>
        <w:pStyle w:val="1"/>
      </w:pPr>
      <w:r>
        <w:t>Разработка программ</w:t>
      </w:r>
    </w:p>
    <w:p w:rsidR="00A0433D" w:rsidRDefault="00EF56BD">
      <w:pPr>
        <w:pStyle w:val="a3"/>
      </w:pPr>
      <w:r>
        <w:t>Этапы решения задач на компьютере.</w:t>
      </w:r>
    </w:p>
    <w:p w:rsidR="00A0433D" w:rsidRDefault="00EF56BD">
      <w:pPr>
        <w:pStyle w:val="a3"/>
        <w:ind w:right="291"/>
      </w:pPr>
      <w: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A0433D" w:rsidRDefault="00EF56BD">
      <w:pPr>
        <w:pStyle w:val="a3"/>
        <w:ind w:right="287"/>
      </w:pPr>
      <w:r>
        <w:t>Методы проектирования программ «сверху вниз» и «снизу вверх». Разработка программ, использующих подпрограммы.</w:t>
      </w:r>
    </w:p>
    <w:p w:rsidR="00A0433D" w:rsidRDefault="00EF56BD">
      <w:pPr>
        <w:pStyle w:val="a3"/>
      </w:pPr>
      <w:r>
        <w:t>Библиотеки подпрограмм и их использование.</w:t>
      </w:r>
    </w:p>
    <w:p w:rsidR="00A0433D" w:rsidRDefault="00EF56BD">
      <w:pPr>
        <w:pStyle w:val="a3"/>
        <w:ind w:right="293"/>
      </w:pPr>
      <w:r>
        <w:t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</w:t>
      </w:r>
    </w:p>
    <w:p w:rsidR="00A0433D" w:rsidRDefault="00EF56BD">
      <w:pPr>
        <w:pStyle w:val="a3"/>
        <w:spacing w:before="1"/>
      </w:pPr>
      <w:r>
        <w:t>Понятие об объектно-ориентированном программировании. Объекты и классы.</w:t>
      </w:r>
    </w:p>
    <w:p w:rsidR="00A0433D" w:rsidRDefault="00EF56BD">
      <w:pPr>
        <w:ind w:left="282"/>
        <w:jc w:val="both"/>
        <w:rPr>
          <w:sz w:val="24"/>
        </w:rPr>
      </w:pPr>
      <w:r>
        <w:rPr>
          <w:i/>
          <w:sz w:val="24"/>
        </w:rPr>
        <w:t>Инкапсуляция, наследование, полиморфизм</w:t>
      </w:r>
      <w:r>
        <w:rPr>
          <w:sz w:val="24"/>
        </w:rPr>
        <w:t>.</w:t>
      </w:r>
    </w:p>
    <w:p w:rsidR="00A0433D" w:rsidRDefault="00EF56BD">
      <w:pPr>
        <w:pStyle w:val="a3"/>
        <w:ind w:right="291"/>
      </w:pPr>
      <w: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A0433D" w:rsidRDefault="00EF56BD">
      <w:pPr>
        <w:pStyle w:val="1"/>
      </w:pPr>
      <w:r>
        <w:t>Элементы теории алгоритмов</w:t>
      </w:r>
    </w:p>
    <w:p w:rsidR="00A0433D" w:rsidRDefault="00EF56BD">
      <w:pPr>
        <w:pStyle w:val="a3"/>
        <w:ind w:right="285"/>
      </w:pPr>
      <w: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>
        <w:t>Чёрча</w:t>
      </w:r>
      <w:proofErr w:type="spellEnd"/>
      <w:r>
        <w:t>–Тьюринга.</w:t>
      </w:r>
    </w:p>
    <w:p w:rsidR="00A0433D" w:rsidRDefault="00EF56BD">
      <w:pPr>
        <w:ind w:left="282" w:right="286"/>
        <w:jc w:val="both"/>
        <w:rPr>
          <w:i/>
          <w:sz w:val="24"/>
        </w:rPr>
      </w:pPr>
      <w:r>
        <w:rPr>
          <w:i/>
          <w:sz w:val="24"/>
        </w:rPr>
        <w:t xml:space="preserve">Другие универсальные вычислительные модели </w:t>
      </w:r>
      <w:r>
        <w:rPr>
          <w:sz w:val="24"/>
        </w:rPr>
        <w:t>(</w:t>
      </w:r>
      <w:r>
        <w:rPr>
          <w:i/>
          <w:sz w:val="24"/>
        </w:rPr>
        <w:t>пример: машина Поста). Универсальный алгоритм. Вычислимые и невычислимые функции. Проблема остановки и ее неразрешимость.</w:t>
      </w:r>
    </w:p>
    <w:p w:rsidR="00A0433D" w:rsidRDefault="00EF56BD">
      <w:pPr>
        <w:ind w:left="282"/>
        <w:jc w:val="both"/>
        <w:rPr>
          <w:i/>
          <w:sz w:val="24"/>
        </w:rPr>
      </w:pPr>
      <w:r>
        <w:rPr>
          <w:i/>
          <w:sz w:val="24"/>
        </w:rPr>
        <w:t>Абстрактные универсальные порождающие модели (пример: грамматики).</w:t>
      </w:r>
    </w:p>
    <w:p w:rsidR="00A0433D" w:rsidRDefault="00EF56BD">
      <w:pPr>
        <w:pStyle w:val="a3"/>
        <w:ind w:right="287"/>
      </w:pPr>
      <w:r>
        <w:t>Сложность</w:t>
      </w:r>
      <w:r>
        <w:rPr>
          <w:spacing w:val="-6"/>
        </w:rPr>
        <w:t xml:space="preserve"> </w:t>
      </w:r>
      <w:r>
        <w:t>вычисления: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выполненных</w:t>
      </w:r>
      <w:r>
        <w:rPr>
          <w:spacing w:val="-7"/>
        </w:rPr>
        <w:t xml:space="preserve"> </w:t>
      </w:r>
      <w:r>
        <w:t>операций,</w:t>
      </w:r>
      <w:r>
        <w:rPr>
          <w:spacing w:val="-8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используемой</w:t>
      </w:r>
      <w:r>
        <w:rPr>
          <w:spacing w:val="-6"/>
        </w:rPr>
        <w:t xml:space="preserve"> </w:t>
      </w:r>
      <w:r>
        <w:t>памяти; их зависимость от размера исходных данных. Сложность алгоритма сортировки слиянием (</w:t>
      </w:r>
      <w:proofErr w:type="spellStart"/>
      <w:r>
        <w:t>MergeSort</w:t>
      </w:r>
      <w:proofErr w:type="spellEnd"/>
      <w:r>
        <w:t>).</w:t>
      </w:r>
    </w:p>
    <w:p w:rsidR="00A0433D" w:rsidRDefault="00EF56BD">
      <w:pPr>
        <w:pStyle w:val="a3"/>
        <w:spacing w:before="1"/>
        <w:ind w:right="291"/>
      </w:pPr>
      <w: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A0433D" w:rsidRDefault="00EF56BD">
      <w:pPr>
        <w:ind w:left="282"/>
        <w:jc w:val="both"/>
        <w:rPr>
          <w:i/>
          <w:sz w:val="24"/>
        </w:rPr>
      </w:pPr>
      <w:r>
        <w:rPr>
          <w:i/>
          <w:sz w:val="24"/>
        </w:rPr>
        <w:t>Доказательство правильности программ.</w:t>
      </w:r>
    </w:p>
    <w:p w:rsidR="00A0433D" w:rsidRDefault="00757AA5" w:rsidP="00757AA5">
      <w:pPr>
        <w:pStyle w:val="1"/>
        <w:ind w:left="0"/>
      </w:pPr>
      <w:r>
        <w:t xml:space="preserve">    </w:t>
      </w:r>
      <w:r w:rsidR="00EF56BD">
        <w:t>Математическое моделирование</w:t>
      </w:r>
    </w:p>
    <w:p w:rsidR="00A0433D" w:rsidRDefault="00EF56BD">
      <w:pPr>
        <w:pStyle w:val="a3"/>
        <w:ind w:right="293"/>
      </w:pPr>
      <w:r>
        <w:t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</w:t>
      </w:r>
    </w:p>
    <w:p w:rsidR="00A0433D" w:rsidRDefault="00EF56BD">
      <w:pPr>
        <w:pStyle w:val="a3"/>
        <w:spacing w:before="71"/>
        <w:jc w:val="left"/>
      </w:pPr>
      <w: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A0433D" w:rsidRDefault="00EF56BD">
      <w:pPr>
        <w:ind w:left="282" w:right="1241"/>
        <w:rPr>
          <w:i/>
          <w:sz w:val="24"/>
        </w:rPr>
      </w:pPr>
      <w:r>
        <w:rPr>
          <w:sz w:val="24"/>
        </w:rPr>
        <w:t xml:space="preserve">Построение математических моделей для решения практических задач. Имитационное моделирование. </w:t>
      </w:r>
      <w:r>
        <w:rPr>
          <w:i/>
          <w:sz w:val="24"/>
        </w:rPr>
        <w:t>Моделирование систем массового обслуживания.</w:t>
      </w:r>
    </w:p>
    <w:p w:rsidR="00A0433D" w:rsidRDefault="00EF56BD">
      <w:pPr>
        <w:ind w:left="282"/>
        <w:rPr>
          <w:i/>
          <w:sz w:val="24"/>
        </w:rPr>
      </w:pPr>
      <w:r>
        <w:rPr>
          <w:i/>
          <w:sz w:val="24"/>
        </w:rPr>
        <w:t>Использование дискретизации и численных методов в математическом моделировании непрерывных процессов.</w:t>
      </w:r>
    </w:p>
    <w:p w:rsidR="00A0433D" w:rsidRDefault="00EF56BD">
      <w:pPr>
        <w:ind w:left="282"/>
        <w:rPr>
          <w:i/>
          <w:sz w:val="24"/>
        </w:rPr>
      </w:pPr>
      <w:r>
        <w:rPr>
          <w:i/>
          <w:sz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A0433D" w:rsidRDefault="00EF56BD">
      <w:pPr>
        <w:tabs>
          <w:tab w:val="left" w:pos="3035"/>
          <w:tab w:val="left" w:pos="4892"/>
          <w:tab w:val="left" w:pos="5352"/>
          <w:tab w:val="left" w:pos="7225"/>
          <w:tab w:val="left" w:pos="8794"/>
        </w:tabs>
        <w:ind w:left="1061"/>
        <w:rPr>
          <w:i/>
          <w:sz w:val="24"/>
        </w:rPr>
      </w:pPr>
      <w:r>
        <w:rPr>
          <w:i/>
          <w:sz w:val="24"/>
        </w:rPr>
        <w:t>Компьютерный</w:t>
      </w:r>
      <w:r>
        <w:rPr>
          <w:i/>
          <w:sz w:val="24"/>
        </w:rPr>
        <w:tab/>
        <w:t>(виртуальный)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материальный</w:t>
      </w:r>
      <w:r>
        <w:rPr>
          <w:i/>
          <w:sz w:val="24"/>
        </w:rPr>
        <w:tab/>
        <w:t>прототипы</w:t>
      </w:r>
      <w:r>
        <w:rPr>
          <w:i/>
          <w:sz w:val="24"/>
        </w:rPr>
        <w:tab/>
        <w:t>изделия.</w:t>
      </w:r>
    </w:p>
    <w:p w:rsidR="00A0433D" w:rsidRPr="00A97051" w:rsidRDefault="00EF56BD" w:rsidP="00A97051">
      <w:pPr>
        <w:ind w:left="282"/>
        <w:rPr>
          <w:i/>
          <w:sz w:val="24"/>
        </w:rPr>
      </w:pPr>
      <w:r>
        <w:rPr>
          <w:i/>
          <w:sz w:val="24"/>
        </w:rPr>
        <w:t>Использование учебных систем автоматизированного проектирования.</w:t>
      </w:r>
    </w:p>
    <w:p w:rsidR="00A0433D" w:rsidRDefault="00EF56BD" w:rsidP="00B16996">
      <w:pPr>
        <w:pStyle w:val="1"/>
        <w:ind w:right="292"/>
        <w:jc w:val="left"/>
      </w:pPr>
      <w:r>
        <w:t>Информационно-коммуникационные технологии и их использование для анализа данных</w:t>
      </w:r>
    </w:p>
    <w:p w:rsidR="00A0433D" w:rsidRDefault="00EF56BD">
      <w:pPr>
        <w:spacing w:before="1"/>
        <w:ind w:left="282"/>
        <w:jc w:val="both"/>
        <w:rPr>
          <w:b/>
          <w:sz w:val="24"/>
        </w:rPr>
      </w:pPr>
      <w:r>
        <w:rPr>
          <w:b/>
          <w:sz w:val="24"/>
        </w:rPr>
        <w:t>Аппаратное и программное обеспечение компьютера</w:t>
      </w:r>
    </w:p>
    <w:p w:rsidR="00A0433D" w:rsidRDefault="00EF56BD">
      <w:pPr>
        <w:pStyle w:val="a3"/>
      </w:pPr>
      <w:r>
        <w:t>Аппаратное обеспечение компьютеров. Персональный компьютер.</w:t>
      </w:r>
    </w:p>
    <w:p w:rsidR="00A0433D" w:rsidRDefault="00EF56BD">
      <w:pPr>
        <w:ind w:left="282" w:right="287"/>
        <w:jc w:val="both"/>
        <w:rPr>
          <w:i/>
          <w:sz w:val="24"/>
        </w:rPr>
      </w:pPr>
      <w:r>
        <w:rPr>
          <w:sz w:val="24"/>
        </w:rPr>
        <w:t xml:space="preserve">Многопроцессорные системы. </w:t>
      </w:r>
      <w:r>
        <w:rPr>
          <w:i/>
          <w:sz w:val="24"/>
        </w:rPr>
        <w:t>Суперкомпьютеры</w:t>
      </w:r>
      <w:r>
        <w:rPr>
          <w:sz w:val="24"/>
        </w:rPr>
        <w:t xml:space="preserve">. </w:t>
      </w:r>
      <w:r>
        <w:rPr>
          <w:i/>
          <w:sz w:val="24"/>
        </w:rPr>
        <w:t xml:space="preserve">Распределенные вычислительные системы и обработка больших данных. </w:t>
      </w:r>
      <w:r>
        <w:rPr>
          <w:sz w:val="24"/>
        </w:rPr>
        <w:t xml:space="preserve">Мобильные цифровые устройства и их роль в коммуникациях. </w:t>
      </w:r>
      <w:r>
        <w:rPr>
          <w:i/>
          <w:sz w:val="24"/>
        </w:rPr>
        <w:t xml:space="preserve">Встроенные компьютеры. Микроконтроллеры. Роботизированные </w:t>
      </w:r>
      <w:r>
        <w:rPr>
          <w:i/>
          <w:sz w:val="24"/>
        </w:rPr>
        <w:lastRenderedPageBreak/>
        <w:t>производства.</w:t>
      </w:r>
    </w:p>
    <w:p w:rsidR="00A0433D" w:rsidRDefault="00EF56BD">
      <w:pPr>
        <w:pStyle w:val="a3"/>
        <w:ind w:right="294"/>
      </w:pPr>
      <w:r>
        <w:t>Соответствие конфигурации компьютера решаемым задачам. Тенденции развития аппаратного обеспечения компьютеров.</w:t>
      </w:r>
    </w:p>
    <w:p w:rsidR="00A0433D" w:rsidRDefault="00EF56BD">
      <w:pPr>
        <w:pStyle w:val="a3"/>
        <w:ind w:right="284"/>
      </w:pPr>
      <w:r>
        <w:t>Программное обеспечение (</w:t>
      </w:r>
      <w:proofErr w:type="gramStart"/>
      <w:r>
        <w:t>ПО</w:t>
      </w:r>
      <w:proofErr w:type="gramEnd"/>
      <w:r>
        <w:t>) компьютеров и компьютерных систем. Классификация программного обеспечения. Многообразие операционных систем, их функции. Программное обеспечение мобильных устройств.</w:t>
      </w:r>
    </w:p>
    <w:p w:rsidR="00A0433D" w:rsidRDefault="00EF56BD">
      <w:pPr>
        <w:ind w:left="282" w:right="286" w:firstLine="719"/>
        <w:jc w:val="both"/>
        <w:rPr>
          <w:i/>
          <w:sz w:val="24"/>
        </w:rPr>
      </w:pPr>
      <w:r>
        <w:rPr>
          <w:i/>
          <w:sz w:val="24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A0433D" w:rsidRDefault="00EF56BD">
      <w:pPr>
        <w:ind w:left="282" w:right="282"/>
        <w:jc w:val="both"/>
        <w:rPr>
          <w:i/>
          <w:sz w:val="24"/>
        </w:rPr>
      </w:pPr>
      <w:r>
        <w:rPr>
          <w:sz w:val="24"/>
        </w:rPr>
        <w:t xml:space="preserve">Инсталляция и деинсталляция программного обеспечения. </w:t>
      </w:r>
      <w:r>
        <w:rPr>
          <w:i/>
          <w:sz w:val="24"/>
        </w:rPr>
        <w:t>Системное администрирование.</w:t>
      </w:r>
    </w:p>
    <w:p w:rsidR="00A0433D" w:rsidRDefault="00EF56BD">
      <w:pPr>
        <w:spacing w:before="1"/>
        <w:ind w:left="1001"/>
        <w:jc w:val="both"/>
        <w:rPr>
          <w:i/>
          <w:sz w:val="24"/>
        </w:rPr>
      </w:pPr>
      <w:r>
        <w:rPr>
          <w:sz w:val="24"/>
        </w:rPr>
        <w:t xml:space="preserve">Тенденции развития компьютеров. </w:t>
      </w:r>
      <w:r>
        <w:rPr>
          <w:i/>
          <w:sz w:val="24"/>
        </w:rPr>
        <w:t>Квантовые вычисления.</w:t>
      </w:r>
    </w:p>
    <w:p w:rsidR="00A0433D" w:rsidRDefault="00EF56BD">
      <w:pPr>
        <w:ind w:left="282" w:right="286" w:firstLine="707"/>
        <w:jc w:val="both"/>
        <w:rPr>
          <w:i/>
          <w:sz w:val="24"/>
        </w:rPr>
      </w:pPr>
      <w:r>
        <w:rPr>
          <w:sz w:val="24"/>
        </w:rPr>
        <w:t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места.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Проектирование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автоматизированного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 целями 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использования.</w:t>
      </w:r>
    </w:p>
    <w:p w:rsidR="00A0433D" w:rsidRDefault="00EF56BD">
      <w:pPr>
        <w:ind w:left="282" w:right="286"/>
        <w:jc w:val="both"/>
        <w:rPr>
          <w:i/>
          <w:sz w:val="24"/>
        </w:rPr>
      </w:pPr>
      <w:r>
        <w:rPr>
          <w:i/>
          <w:sz w:val="24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A0433D" w:rsidRDefault="00EF56BD">
      <w:pPr>
        <w:pStyle w:val="1"/>
      </w:pPr>
      <w:r>
        <w:t>Подготовка текстов и демонстрационных материалов</w:t>
      </w:r>
    </w:p>
    <w:p w:rsidR="00A0433D" w:rsidRDefault="00EF56BD">
      <w:pPr>
        <w:pStyle w:val="a3"/>
        <w:ind w:right="283"/>
      </w:pPr>
      <w:r>
        <w:t>Технологии создания текстовых документов. Вставка графических объектов, таблиц. Использование готовых шаблонов и создание собственных.</w:t>
      </w:r>
    </w:p>
    <w:p w:rsidR="00A0433D" w:rsidRDefault="00EF56BD">
      <w:pPr>
        <w:pStyle w:val="a3"/>
        <w:ind w:right="287"/>
      </w:pPr>
      <w:r>
        <w:t>Средства поиска и замены. Системы проверки орфографии и грамматики. Нумерация страниц. 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Библиографическое описание документов. Коллективная работа с документами. Рецензирование текста.</w:t>
      </w:r>
    </w:p>
    <w:p w:rsidR="00A0433D" w:rsidRDefault="00EF56BD">
      <w:pPr>
        <w:pStyle w:val="a3"/>
        <w:spacing w:before="1"/>
      </w:pPr>
      <w:r>
        <w:t>Средства создания и редактирования математических текстов.</w:t>
      </w:r>
    </w:p>
    <w:p w:rsidR="00A0433D" w:rsidRDefault="00EF56BD">
      <w:pPr>
        <w:ind w:left="282" w:right="287"/>
        <w:jc w:val="both"/>
        <w:rPr>
          <w:i/>
          <w:sz w:val="24"/>
        </w:rPr>
      </w:pPr>
      <w:r>
        <w:rPr>
          <w:sz w:val="24"/>
        </w:rPr>
        <w:t xml:space="preserve">Технические средства ввода текста. Распознавание текста. </w:t>
      </w:r>
      <w:r>
        <w:rPr>
          <w:i/>
          <w:sz w:val="24"/>
        </w:rPr>
        <w:t>Распознавание устной речи. Компьютерная верстка текста. Настольно-издательские системы.</w:t>
      </w:r>
    </w:p>
    <w:p w:rsidR="00A0433D" w:rsidRDefault="00EF56BD">
      <w:pPr>
        <w:pStyle w:val="1"/>
      </w:pPr>
      <w:r>
        <w:t>Работа с аудиовизуальными данными</w:t>
      </w:r>
    </w:p>
    <w:p w:rsidR="00A0433D" w:rsidRDefault="00EF56BD">
      <w:pPr>
        <w:pStyle w:val="a3"/>
        <w:ind w:right="291"/>
      </w:pPr>
      <w: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A0433D" w:rsidRDefault="00EF56BD">
      <w:pPr>
        <w:pStyle w:val="a3"/>
      </w:pPr>
      <w:r>
        <w:t>Работа с векторными графическими объектами. Группировка и трансформация объектов.</w:t>
      </w:r>
    </w:p>
    <w:p w:rsidR="00A0433D" w:rsidRDefault="00EF56BD" w:rsidP="00D23ABD">
      <w:pPr>
        <w:pStyle w:val="a3"/>
        <w:spacing w:before="71"/>
        <w:ind w:left="0" w:firstLine="282"/>
      </w:pPr>
      <w:r>
        <w:t>Технологии ввода и обработки звуковой и видеоинформации.</w:t>
      </w:r>
    </w:p>
    <w:p w:rsidR="00A0433D" w:rsidRDefault="00EF56BD">
      <w:pPr>
        <w:ind w:left="282" w:right="289"/>
        <w:jc w:val="both"/>
        <w:rPr>
          <w:i/>
          <w:sz w:val="24"/>
        </w:rPr>
      </w:pPr>
      <w:r>
        <w:rPr>
          <w:i/>
          <w:sz w:val="24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A0433D" w:rsidRDefault="00EF56BD">
      <w:pPr>
        <w:pStyle w:val="1"/>
      </w:pPr>
      <w:r>
        <w:t>Электронные (динамические) таблицы</w:t>
      </w:r>
    </w:p>
    <w:p w:rsidR="00A0433D" w:rsidRDefault="00EF56BD">
      <w:pPr>
        <w:pStyle w:val="a3"/>
        <w:ind w:right="290" w:firstLine="719"/>
        <w:rPr>
          <w:i/>
        </w:rPr>
      </w:pPr>
      <w:r>
        <w:t xml:space="preserve">Технология обработки числовой информации. Ввод и редактирование данных. </w:t>
      </w:r>
      <w:proofErr w:type="spellStart"/>
      <w:r>
        <w:t>Автозаполнение</w:t>
      </w:r>
      <w:proofErr w:type="spellEnd"/>
      <w:r>
        <w:t>.</w:t>
      </w:r>
      <w:r>
        <w:rPr>
          <w:spacing w:val="-8"/>
        </w:rPr>
        <w:t xml:space="preserve"> </w:t>
      </w:r>
      <w:r>
        <w:t>Форматирование</w:t>
      </w:r>
      <w:r>
        <w:rPr>
          <w:spacing w:val="-8"/>
        </w:rPr>
        <w:t xml:space="preserve"> </w:t>
      </w:r>
      <w:r>
        <w:t>ячеек.</w:t>
      </w:r>
      <w:r>
        <w:rPr>
          <w:spacing w:val="-8"/>
        </w:rPr>
        <w:t xml:space="preserve"> </w:t>
      </w:r>
      <w:r>
        <w:t>Стандартные</w:t>
      </w:r>
      <w:r>
        <w:rPr>
          <w:spacing w:val="-9"/>
        </w:rPr>
        <w:t xml:space="preserve"> </w:t>
      </w:r>
      <w:r>
        <w:t>функции.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ссылок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формулах. Фильтрация и сортировка данных в диапазоне или таблице. Коллективная работа с данными. </w:t>
      </w:r>
      <w:r>
        <w:rPr>
          <w:i/>
        </w:rPr>
        <w:t>Подключение к внешним данным и их</w:t>
      </w:r>
      <w:r>
        <w:rPr>
          <w:i/>
          <w:spacing w:val="-8"/>
        </w:rPr>
        <w:t xml:space="preserve"> </w:t>
      </w:r>
      <w:r>
        <w:rPr>
          <w:i/>
        </w:rPr>
        <w:t>импорт.</w:t>
      </w:r>
    </w:p>
    <w:p w:rsidR="00A0433D" w:rsidRDefault="00EF56BD">
      <w:pPr>
        <w:pStyle w:val="a3"/>
        <w:ind w:right="1243"/>
        <w:jc w:val="left"/>
        <w:rPr>
          <w:b/>
        </w:rPr>
      </w:pPr>
      <w:r>
        <w:t xml:space="preserve">Решение вычислительных задач из различных предметных областей. Компьютерные средства представления и анализа данных. Визуализация данных. </w:t>
      </w:r>
      <w:r>
        <w:rPr>
          <w:b/>
        </w:rPr>
        <w:t>Базы данных</w:t>
      </w:r>
    </w:p>
    <w:p w:rsidR="00A0433D" w:rsidRDefault="00EF56BD">
      <w:pPr>
        <w:pStyle w:val="a3"/>
        <w:spacing w:before="1"/>
        <w:ind w:right="290"/>
      </w:pPr>
      <w:r>
        <w:t>Понятие и назначение базы данных (далее – БД). Классификация БД. Системы управления БД</w:t>
      </w:r>
      <w:r>
        <w:rPr>
          <w:spacing w:val="-13"/>
        </w:rPr>
        <w:t xml:space="preserve"> </w:t>
      </w:r>
      <w:r>
        <w:t>(СУБД).</w:t>
      </w:r>
      <w:r>
        <w:rPr>
          <w:spacing w:val="-11"/>
        </w:rPr>
        <w:t xml:space="preserve"> </w:t>
      </w:r>
      <w:r>
        <w:t>Таблицы.</w:t>
      </w:r>
      <w:r>
        <w:rPr>
          <w:spacing w:val="-12"/>
        </w:rPr>
        <w:t xml:space="preserve"> </w:t>
      </w:r>
      <w:r>
        <w:t>Запись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поле.</w:t>
      </w:r>
      <w:r>
        <w:rPr>
          <w:spacing w:val="-11"/>
        </w:rPr>
        <w:t xml:space="preserve"> </w:t>
      </w:r>
      <w:r>
        <w:t>Ключевое</w:t>
      </w:r>
      <w:r>
        <w:rPr>
          <w:spacing w:val="-11"/>
        </w:rPr>
        <w:t xml:space="preserve"> </w:t>
      </w:r>
      <w:r>
        <w:t>поле.</w:t>
      </w:r>
      <w:r>
        <w:rPr>
          <w:spacing w:val="-11"/>
        </w:rPr>
        <w:t xml:space="preserve"> </w:t>
      </w:r>
      <w:r>
        <w:t>Типы</w:t>
      </w:r>
      <w:r>
        <w:rPr>
          <w:spacing w:val="-12"/>
        </w:rPr>
        <w:t xml:space="preserve"> </w:t>
      </w:r>
      <w:r>
        <w:t>данных.</w:t>
      </w:r>
      <w:r>
        <w:rPr>
          <w:spacing w:val="-12"/>
        </w:rPr>
        <w:t xml:space="preserve"> </w:t>
      </w:r>
      <w:r>
        <w:t>Запрос.</w:t>
      </w:r>
      <w:r>
        <w:rPr>
          <w:spacing w:val="-11"/>
        </w:rPr>
        <w:t xml:space="preserve"> </w:t>
      </w:r>
      <w:r>
        <w:t>Типы</w:t>
      </w:r>
      <w:r>
        <w:rPr>
          <w:spacing w:val="-12"/>
        </w:rPr>
        <w:t xml:space="preserve"> </w:t>
      </w:r>
      <w:r>
        <w:t>запросов. Запросы с параметрами. Сортировка. Фильтрация. Вычисляемые</w:t>
      </w:r>
      <w:r>
        <w:rPr>
          <w:spacing w:val="-6"/>
        </w:rPr>
        <w:t xml:space="preserve"> </w:t>
      </w:r>
      <w:r>
        <w:t>поля.</w:t>
      </w:r>
    </w:p>
    <w:p w:rsidR="00A0433D" w:rsidRDefault="00EF56BD">
      <w:pPr>
        <w:ind w:left="282"/>
        <w:jc w:val="both"/>
        <w:rPr>
          <w:i/>
          <w:sz w:val="24"/>
        </w:rPr>
      </w:pPr>
      <w:r>
        <w:rPr>
          <w:i/>
          <w:sz w:val="24"/>
        </w:rPr>
        <w:t>Формы. Отчеты.</w:t>
      </w:r>
    </w:p>
    <w:p w:rsidR="00A0433D" w:rsidRDefault="00EF56BD">
      <w:pPr>
        <w:ind w:left="282"/>
        <w:jc w:val="both"/>
        <w:rPr>
          <w:sz w:val="24"/>
        </w:rPr>
      </w:pPr>
      <w:r>
        <w:rPr>
          <w:sz w:val="24"/>
        </w:rPr>
        <w:t xml:space="preserve">Многотабличные БД. Связи между таблицами. </w:t>
      </w:r>
      <w:r>
        <w:rPr>
          <w:i/>
          <w:sz w:val="24"/>
        </w:rPr>
        <w:t>Нормализация</w:t>
      </w:r>
      <w:r>
        <w:rPr>
          <w:sz w:val="24"/>
        </w:rPr>
        <w:t>.</w:t>
      </w:r>
    </w:p>
    <w:p w:rsidR="00A0433D" w:rsidRDefault="00EF56BD">
      <w:pPr>
        <w:pStyle w:val="1"/>
      </w:pPr>
      <w:r>
        <w:t>Подготовка и выполнение исследовательского проекта</w:t>
      </w:r>
    </w:p>
    <w:p w:rsidR="00A0433D" w:rsidRDefault="00EF56BD">
      <w:pPr>
        <w:pStyle w:val="a3"/>
        <w:ind w:right="282"/>
      </w:pPr>
      <w: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>
        <w:t>валидация</w:t>
      </w:r>
      <w:proofErr w:type="spellEnd"/>
      <w:r>
        <w:t xml:space="preserve"> (проверка достоверности) </w:t>
      </w:r>
      <w:r>
        <w:lastRenderedPageBreak/>
        <w:t>результатов исследования.</w:t>
      </w:r>
    </w:p>
    <w:p w:rsidR="00A0433D" w:rsidRDefault="00EF56BD">
      <w:pPr>
        <w:pStyle w:val="a3"/>
      </w:pPr>
      <w:r>
        <w:t>Статистическая обработка данных. Обработка результатов эксперимента.</w:t>
      </w:r>
    </w:p>
    <w:p w:rsidR="00A0433D" w:rsidRDefault="00EF56BD">
      <w:pPr>
        <w:ind w:left="282"/>
        <w:jc w:val="both"/>
        <w:rPr>
          <w:b/>
          <w:i/>
          <w:sz w:val="24"/>
        </w:rPr>
      </w:pPr>
      <w:r>
        <w:rPr>
          <w:b/>
          <w:i/>
          <w:sz w:val="24"/>
        </w:rPr>
        <w:t>Системы искусственного интеллекта и машинное обучение</w:t>
      </w:r>
    </w:p>
    <w:p w:rsidR="00A0433D" w:rsidRDefault="00EF56BD">
      <w:pPr>
        <w:ind w:left="282" w:right="289"/>
        <w:jc w:val="both"/>
        <w:rPr>
          <w:i/>
          <w:sz w:val="24"/>
        </w:rPr>
      </w:pPr>
      <w:r>
        <w:rPr>
          <w:i/>
          <w:sz w:val="24"/>
        </w:rPr>
        <w:t>Машинное обучение – решение задач распознавания, классификации и предсказания. Искусственный интеллект. Анализ данных с применением методов машинного обучения. Экспертные и рекомендательные системы.</w:t>
      </w:r>
    </w:p>
    <w:p w:rsidR="00A0433D" w:rsidRPr="00B16996" w:rsidRDefault="00EF56BD" w:rsidP="00B16996">
      <w:pPr>
        <w:spacing w:before="1"/>
        <w:ind w:left="282" w:right="290"/>
        <w:jc w:val="both"/>
        <w:rPr>
          <w:i/>
          <w:sz w:val="24"/>
        </w:rPr>
      </w:pPr>
      <w:r>
        <w:rPr>
          <w:i/>
          <w:sz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>
        <w:rPr>
          <w:i/>
          <w:sz w:val="24"/>
        </w:rPr>
        <w:t>интернет-данные</w:t>
      </w:r>
      <w:proofErr w:type="gramEnd"/>
      <w:r>
        <w:rPr>
          <w:i/>
          <w:sz w:val="24"/>
        </w:rPr>
        <w:t>, в частности данные социальных сетей). Технологии их обработки и хранения.</w:t>
      </w:r>
    </w:p>
    <w:p w:rsidR="00A0433D" w:rsidRPr="00D23ABD" w:rsidRDefault="00D23ABD" w:rsidP="00D23AB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F56BD" w:rsidRPr="00D23ABD">
        <w:rPr>
          <w:b/>
          <w:sz w:val="24"/>
          <w:szCs w:val="24"/>
        </w:rPr>
        <w:t>Работа в информационном пространстве</w:t>
      </w:r>
      <w:r>
        <w:rPr>
          <w:b/>
          <w:sz w:val="24"/>
          <w:szCs w:val="24"/>
        </w:rPr>
        <w:t>.</w:t>
      </w:r>
      <w:r w:rsidR="00EF56BD" w:rsidRPr="00D23ABD">
        <w:rPr>
          <w:b/>
          <w:sz w:val="24"/>
          <w:szCs w:val="24"/>
        </w:rPr>
        <w:t xml:space="preserve"> Компьютерные сети</w:t>
      </w:r>
    </w:p>
    <w:p w:rsidR="00A0433D" w:rsidRDefault="00EF56BD">
      <w:pPr>
        <w:ind w:left="282" w:right="286"/>
        <w:jc w:val="both"/>
        <w:rPr>
          <w:i/>
          <w:sz w:val="24"/>
        </w:rPr>
      </w:pPr>
      <w:r>
        <w:rPr>
          <w:sz w:val="24"/>
        </w:rPr>
        <w:t xml:space="preserve">Принципы построения компьютерных сетей. </w:t>
      </w:r>
      <w:r>
        <w:rPr>
          <w:i/>
          <w:sz w:val="24"/>
        </w:rPr>
        <w:t xml:space="preserve">Аппаратные компоненты компьютерных сетей. Проводные и беспроводные телекоммуникационные каналы. </w:t>
      </w:r>
      <w:r>
        <w:rPr>
          <w:sz w:val="24"/>
        </w:rPr>
        <w:t xml:space="preserve">Сетевые протоколы. Принципы межсетевого взаимодействия. Сетевые операционные системы. </w:t>
      </w:r>
      <w:r>
        <w:rPr>
          <w:i/>
          <w:sz w:val="24"/>
        </w:rPr>
        <w:t>Задачи системного администрирования компьютеров и компьютерных сетей.</w:t>
      </w:r>
    </w:p>
    <w:p w:rsidR="00A0433D" w:rsidRDefault="00EF56BD">
      <w:pPr>
        <w:pStyle w:val="a3"/>
        <w:ind w:right="285"/>
      </w:pPr>
      <w:r>
        <w:t>Интернет.</w:t>
      </w:r>
      <w:r>
        <w:rPr>
          <w:spacing w:val="-8"/>
        </w:rPr>
        <w:t xml:space="preserve"> </w:t>
      </w:r>
      <w:r>
        <w:t>Адресация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</w:t>
      </w:r>
      <w:r>
        <w:rPr>
          <w:spacing w:val="-10"/>
        </w:rPr>
        <w:t xml:space="preserve"> </w:t>
      </w:r>
      <w:r>
        <w:t>(IP-адреса,</w:t>
      </w:r>
      <w:r>
        <w:rPr>
          <w:spacing w:val="-7"/>
        </w:rPr>
        <w:t xml:space="preserve"> </w:t>
      </w:r>
      <w:r>
        <w:t>маски</w:t>
      </w:r>
      <w:r>
        <w:rPr>
          <w:spacing w:val="-7"/>
        </w:rPr>
        <w:t xml:space="preserve"> </w:t>
      </w:r>
      <w:r>
        <w:t>подсети).</w:t>
      </w:r>
      <w:r>
        <w:rPr>
          <w:spacing w:val="-8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доменных</w:t>
      </w:r>
      <w:r>
        <w:rPr>
          <w:spacing w:val="-8"/>
        </w:rPr>
        <w:t xml:space="preserve"> </w:t>
      </w:r>
      <w:r>
        <w:t>имен. Технолог</w:t>
      </w:r>
      <w:hyperlink r:id="rId9">
        <w:r>
          <w:t xml:space="preserve">ия WWW. </w:t>
        </w:r>
      </w:hyperlink>
      <w:r>
        <w:t>Браузеры.</w:t>
      </w:r>
    </w:p>
    <w:p w:rsidR="00A0433D" w:rsidRDefault="00EF56BD">
      <w:pPr>
        <w:pStyle w:val="a3"/>
        <w:ind w:right="291"/>
      </w:pPr>
      <w:r>
        <w:t>Веб-сайт.</w:t>
      </w:r>
      <w:r>
        <w:rPr>
          <w:spacing w:val="-16"/>
        </w:rPr>
        <w:t xml:space="preserve"> </w:t>
      </w:r>
      <w:r>
        <w:t>Страница.</w:t>
      </w:r>
      <w:r>
        <w:rPr>
          <w:spacing w:val="-16"/>
        </w:rPr>
        <w:t xml:space="preserve"> </w:t>
      </w:r>
      <w:r>
        <w:t>Взаимодействие</w:t>
      </w:r>
      <w:r>
        <w:rPr>
          <w:spacing w:val="-17"/>
        </w:rPr>
        <w:t xml:space="preserve"> </w:t>
      </w:r>
      <w:r>
        <w:t>веб-страницы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сервером.</w:t>
      </w:r>
      <w:r>
        <w:rPr>
          <w:spacing w:val="-16"/>
        </w:rPr>
        <w:t xml:space="preserve"> </w:t>
      </w:r>
      <w:r>
        <w:t>Язык</w:t>
      </w:r>
      <w:r>
        <w:rPr>
          <w:spacing w:val="-17"/>
        </w:rPr>
        <w:t xml:space="preserve"> </w:t>
      </w:r>
      <w:r>
        <w:t>HTML.</w:t>
      </w:r>
      <w:r>
        <w:rPr>
          <w:spacing w:val="-16"/>
        </w:rPr>
        <w:t xml:space="preserve"> </w:t>
      </w:r>
      <w:r>
        <w:t>Динамические страницы.</w:t>
      </w:r>
    </w:p>
    <w:p w:rsidR="00A0433D" w:rsidRDefault="00EF56BD">
      <w:pPr>
        <w:spacing w:before="1"/>
        <w:ind w:left="282" w:right="284"/>
        <w:jc w:val="both"/>
        <w:rPr>
          <w:i/>
          <w:sz w:val="24"/>
        </w:rPr>
      </w:pPr>
      <w:r>
        <w:rPr>
          <w:sz w:val="24"/>
        </w:rPr>
        <w:t xml:space="preserve">Разработка веб-сайтов. Язык HTML, каскадные таблицы стилей (CSS). </w:t>
      </w:r>
      <w:r>
        <w:rPr>
          <w:i/>
          <w:sz w:val="24"/>
        </w:rPr>
        <w:t>Динамический HTML. Размещение веб-сайтов.</w:t>
      </w:r>
    </w:p>
    <w:p w:rsidR="00A0433D" w:rsidRDefault="00EF56BD">
      <w:pPr>
        <w:ind w:left="282" w:right="292"/>
        <w:jc w:val="both"/>
        <w:rPr>
          <w:i/>
          <w:sz w:val="24"/>
        </w:rPr>
      </w:pPr>
      <w:r>
        <w:rPr>
          <w:i/>
          <w:sz w:val="24"/>
        </w:rPr>
        <w:t xml:space="preserve">Использование сценариев на языке </w:t>
      </w:r>
      <w:proofErr w:type="spellStart"/>
      <w:r>
        <w:rPr>
          <w:i/>
          <w:sz w:val="24"/>
        </w:rPr>
        <w:t>Javascript</w:t>
      </w:r>
      <w:proofErr w:type="spellEnd"/>
      <w:r>
        <w:rPr>
          <w:i/>
          <w:sz w:val="24"/>
        </w:rPr>
        <w:t>. Формы. Понятие о серверных языках программирования.</w:t>
      </w:r>
    </w:p>
    <w:p w:rsidR="00A0433D" w:rsidRDefault="00EF56BD">
      <w:pPr>
        <w:pStyle w:val="a3"/>
      </w:pPr>
      <w:r>
        <w:t>Сетевое хранение данных. Облачные сервисы.</w:t>
      </w:r>
    </w:p>
    <w:p w:rsidR="00A0433D" w:rsidRDefault="00EF56BD">
      <w:pPr>
        <w:pStyle w:val="1"/>
      </w:pPr>
      <w:r>
        <w:t>Деятельность в сети Интернет</w:t>
      </w:r>
    </w:p>
    <w:p w:rsidR="00A0433D" w:rsidRDefault="00EF56BD" w:rsidP="00A97051">
      <w:pPr>
        <w:pStyle w:val="a3"/>
        <w:ind w:right="292"/>
      </w:pPr>
      <w:r>
        <w:t>Расширенный поиск информации в сети Интернет. Использование языков построения запросов.</w:t>
      </w:r>
    </w:p>
    <w:p w:rsidR="00A0433D" w:rsidRDefault="00EF56BD" w:rsidP="00A97051">
      <w:pPr>
        <w:pStyle w:val="a3"/>
        <w:spacing w:before="71"/>
        <w:ind w:right="287"/>
      </w:pPr>
      <w:r>
        <w:t>Другие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  <w:r>
        <w:rPr>
          <w:spacing w:val="-4"/>
        </w:rPr>
        <w:t xml:space="preserve"> </w:t>
      </w:r>
      <w:r>
        <w:t>Сервисы</w:t>
      </w:r>
      <w:r>
        <w:rPr>
          <w:spacing w:val="-6"/>
        </w:rPr>
        <w:t xml:space="preserve"> </w:t>
      </w:r>
      <w:r>
        <w:t>Интернета.</w:t>
      </w:r>
      <w:r>
        <w:rPr>
          <w:spacing w:val="-5"/>
        </w:rPr>
        <w:t xml:space="preserve"> </w:t>
      </w:r>
      <w:proofErr w:type="spellStart"/>
      <w:r>
        <w:t>Геолокационные</w:t>
      </w:r>
      <w:proofErr w:type="spellEnd"/>
      <w:r>
        <w:rPr>
          <w:spacing w:val="-7"/>
        </w:rPr>
        <w:t xml:space="preserve"> </w:t>
      </w:r>
      <w:r>
        <w:t xml:space="preserve">сервисы реального времени (локация мобильных телефонов, определение загруженности автомагистралей и т.п.); </w:t>
      </w:r>
      <w:proofErr w:type="spellStart"/>
      <w:r>
        <w:t>интернет-торговля</w:t>
      </w:r>
      <w:proofErr w:type="spellEnd"/>
      <w:r>
        <w:t>; бронирование билетов и гостиниц и т.п. Облачные версии прикладных программных</w:t>
      </w:r>
      <w:r>
        <w:rPr>
          <w:spacing w:val="-3"/>
        </w:rPr>
        <w:t xml:space="preserve"> </w:t>
      </w:r>
      <w:r>
        <w:t>систем.</w:t>
      </w:r>
    </w:p>
    <w:p w:rsidR="00A0433D" w:rsidRDefault="00EF56BD">
      <w:pPr>
        <w:ind w:left="282" w:right="287" w:firstLine="719"/>
        <w:jc w:val="both"/>
        <w:rPr>
          <w:i/>
          <w:sz w:val="24"/>
        </w:rPr>
      </w:pPr>
      <w:r>
        <w:rPr>
          <w:sz w:val="24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>
        <w:rPr>
          <w:i/>
          <w:sz w:val="24"/>
        </w:rPr>
        <w:t>Технологии «Интернета вещей». Развитие технологий распределенных вычислений.</w:t>
      </w:r>
    </w:p>
    <w:p w:rsidR="00A0433D" w:rsidRDefault="00EF56BD">
      <w:pPr>
        <w:pStyle w:val="1"/>
      </w:pPr>
      <w:r>
        <w:t>Социальная информатика</w:t>
      </w:r>
    </w:p>
    <w:p w:rsidR="00A0433D" w:rsidRDefault="00EF56BD">
      <w:pPr>
        <w:pStyle w:val="a3"/>
        <w:ind w:right="287" w:firstLine="719"/>
      </w:pPr>
      <w:r>
        <w:t xml:space="preserve">Социальные сети – организация коллективного взаимодействия и обмена данными. Проблема подлинности полученной информации. </w:t>
      </w:r>
      <w:r>
        <w:rPr>
          <w:i/>
        </w:rPr>
        <w:t xml:space="preserve">Государственные электронные сервисы и услуги. </w:t>
      </w:r>
      <w:r>
        <w:t>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</w:t>
      </w:r>
    </w:p>
    <w:p w:rsidR="00A0433D" w:rsidRDefault="00EF56BD">
      <w:pPr>
        <w:spacing w:before="1"/>
        <w:ind w:left="282" w:right="290"/>
        <w:jc w:val="both"/>
        <w:rPr>
          <w:i/>
          <w:sz w:val="24"/>
        </w:rPr>
      </w:pPr>
      <w:r>
        <w:rPr>
          <w:i/>
          <w:sz w:val="24"/>
        </w:rPr>
        <w:t>Стандартизация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стандарты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информатики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докомпьютерной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эры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(запись чисел, алфавитов национальных языков, библиотечного и издательского дела и др.) и компьютерной эры (языки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программирования).</w:t>
      </w:r>
    </w:p>
    <w:p w:rsidR="00A0433D" w:rsidRDefault="00EF56BD">
      <w:pPr>
        <w:pStyle w:val="1"/>
        <w:ind w:left="843"/>
      </w:pPr>
      <w:r>
        <w:t>Информационная</w:t>
      </w:r>
      <w:r>
        <w:rPr>
          <w:spacing w:val="-3"/>
        </w:rPr>
        <w:t xml:space="preserve"> </w:t>
      </w:r>
      <w:r>
        <w:t>безопасность</w:t>
      </w:r>
    </w:p>
    <w:p w:rsidR="00A0433D" w:rsidRDefault="00EF56BD">
      <w:pPr>
        <w:pStyle w:val="a3"/>
        <w:ind w:right="287" w:firstLine="561"/>
      </w:pPr>
      <w: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Компьютерные вирусы и вредоносные программы. Использование антивирусных</w:t>
      </w:r>
      <w:r>
        <w:rPr>
          <w:spacing w:val="-1"/>
        </w:rPr>
        <w:t xml:space="preserve"> </w:t>
      </w:r>
      <w:r>
        <w:t>средств.</w:t>
      </w:r>
    </w:p>
    <w:p w:rsidR="00A0433D" w:rsidRDefault="00EF56BD">
      <w:pPr>
        <w:pStyle w:val="a3"/>
        <w:ind w:right="288" w:firstLine="561"/>
      </w:pPr>
      <w:r>
        <w:t>Электронная подпись, сертифицированные сайты и документы. 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A0433D" w:rsidRDefault="00EF56BD">
      <w:pPr>
        <w:pStyle w:val="a3"/>
        <w:ind w:right="295" w:firstLine="561"/>
      </w:pPr>
      <w: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A0433D" w:rsidRPr="00A97051" w:rsidRDefault="00A0433D">
      <w:pPr>
        <w:pStyle w:val="a3"/>
        <w:ind w:left="0"/>
        <w:jc w:val="left"/>
        <w:rPr>
          <w:sz w:val="16"/>
          <w:szCs w:val="16"/>
        </w:rPr>
      </w:pPr>
    </w:p>
    <w:p w:rsidR="008B570D" w:rsidRDefault="00EF56BD" w:rsidP="00B16996">
      <w:pPr>
        <w:ind w:left="282" w:right="290" w:firstLine="707"/>
        <w:jc w:val="both"/>
        <w:rPr>
          <w:i/>
          <w:sz w:val="24"/>
        </w:rPr>
      </w:pPr>
      <w:r>
        <w:rPr>
          <w:i/>
          <w:sz w:val="24"/>
        </w:rPr>
        <w:t>Курсивом в примерных учебных программах выделены элементы содержания, относящиеся к результатам, которым обучающиеся «получат возможность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научиться».</w:t>
      </w:r>
    </w:p>
    <w:p w:rsidR="008B570D" w:rsidRDefault="008B570D">
      <w:pPr>
        <w:ind w:left="282" w:right="290" w:firstLine="707"/>
        <w:jc w:val="both"/>
        <w:rPr>
          <w:i/>
          <w:sz w:val="24"/>
        </w:rPr>
      </w:pPr>
    </w:p>
    <w:p w:rsidR="00A0433D" w:rsidRPr="00B25C7B" w:rsidRDefault="00EF56BD" w:rsidP="00E35A39">
      <w:pPr>
        <w:pStyle w:val="1"/>
        <w:numPr>
          <w:ilvl w:val="0"/>
          <w:numId w:val="6"/>
        </w:numPr>
        <w:tabs>
          <w:tab w:val="left" w:pos="1102"/>
          <w:tab w:val="left" w:pos="1103"/>
        </w:tabs>
        <w:spacing w:before="71"/>
        <w:ind w:right="685"/>
        <w:jc w:val="center"/>
      </w:pPr>
      <w:r>
        <w:lastRenderedPageBreak/>
        <w:t>Тематическое планирование с указанием количества часов, отводимых на освоение каждой</w:t>
      </w:r>
      <w:r w:rsidRPr="00757AA5">
        <w:rPr>
          <w:spacing w:val="-2"/>
        </w:rPr>
        <w:t xml:space="preserve"> </w:t>
      </w:r>
      <w:r>
        <w:t>темы</w:t>
      </w:r>
      <w:r w:rsidR="00B25C7B">
        <w:t xml:space="preserve"> </w:t>
      </w:r>
      <w:r w:rsidRPr="00B25C7B">
        <w:t>4 часа в неделю</w:t>
      </w:r>
    </w:p>
    <w:p w:rsidR="00EF56BD" w:rsidRPr="00A97051" w:rsidRDefault="00EF56BD" w:rsidP="00EF56BD">
      <w:pPr>
        <w:pStyle w:val="a3"/>
        <w:spacing w:before="3" w:after="1"/>
        <w:ind w:left="0"/>
        <w:jc w:val="center"/>
        <w:rPr>
          <w:b/>
          <w:sz w:val="16"/>
          <w:szCs w:val="16"/>
        </w:rPr>
      </w:pPr>
    </w:p>
    <w:p w:rsidR="00EF56BD" w:rsidRDefault="00EF56BD" w:rsidP="00EF56BD">
      <w:pPr>
        <w:pStyle w:val="a3"/>
        <w:spacing w:before="3" w:after="1"/>
        <w:ind w:left="0"/>
        <w:jc w:val="center"/>
        <w:rPr>
          <w:b/>
        </w:rPr>
      </w:pPr>
      <w:r>
        <w:rPr>
          <w:b/>
        </w:rPr>
        <w:t>10 класс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7208"/>
        <w:gridCol w:w="1520"/>
      </w:tblGrid>
      <w:tr w:rsidR="00EF56BD" w:rsidTr="00EF56BD">
        <w:trPr>
          <w:trHeight w:val="455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spacing w:line="275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spacing w:line="275" w:lineRule="exact"/>
              <w:ind w:left="2529" w:right="2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 темы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spacing w:before="2" w:line="276" w:lineRule="exact"/>
              <w:ind w:left="446" w:right="77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065" w:type="dxa"/>
            <w:gridSpan w:val="2"/>
            <w:vAlign w:val="center"/>
          </w:tcPr>
          <w:p w:rsidR="00EF56BD" w:rsidRDefault="00EF56BD" w:rsidP="00EF56BD">
            <w:pPr>
              <w:pStyle w:val="TableParagraph"/>
              <w:ind w:left="1932" w:right="1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основы информатики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0"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208" w:type="dxa"/>
            <w:vAlign w:val="center"/>
          </w:tcPr>
          <w:p w:rsidR="00EF56BD" w:rsidRDefault="00A97051" w:rsidP="00EF56B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F56BD">
              <w:rPr>
                <w:sz w:val="24"/>
              </w:rPr>
              <w:t>Информатика и информация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208" w:type="dxa"/>
            <w:vAlign w:val="center"/>
          </w:tcPr>
          <w:p w:rsidR="00EF56BD" w:rsidRDefault="00A97051" w:rsidP="00EF56B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F56BD">
              <w:rPr>
                <w:sz w:val="24"/>
              </w:rPr>
              <w:t>Измерение информации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208" w:type="dxa"/>
            <w:vAlign w:val="center"/>
          </w:tcPr>
          <w:p w:rsidR="00EF56BD" w:rsidRDefault="00A97051" w:rsidP="00EF56B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F56BD">
              <w:rPr>
                <w:sz w:val="24"/>
              </w:rPr>
              <w:t>Системы счисления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F56BD" w:rsidTr="00EF56BD">
        <w:trPr>
          <w:trHeight w:val="228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208" w:type="dxa"/>
            <w:vAlign w:val="center"/>
          </w:tcPr>
          <w:p w:rsidR="00EF56BD" w:rsidRDefault="00A97051" w:rsidP="00EF56BD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F56BD">
              <w:rPr>
                <w:sz w:val="24"/>
              </w:rPr>
              <w:t>Кодирование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spacing w:line="258" w:lineRule="exact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208" w:type="dxa"/>
            <w:vAlign w:val="center"/>
          </w:tcPr>
          <w:p w:rsidR="00EF56BD" w:rsidRDefault="00A97051" w:rsidP="00A970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F56BD">
              <w:rPr>
                <w:sz w:val="24"/>
              </w:rPr>
              <w:t>Информационные процессы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Логические основы обработки информации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Алгоритмы обработки информации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F56BD" w:rsidTr="00EF56BD">
        <w:trPr>
          <w:trHeight w:val="227"/>
          <w:jc w:val="center"/>
        </w:trPr>
        <w:tc>
          <w:tcPr>
            <w:tcW w:w="8065" w:type="dxa"/>
            <w:gridSpan w:val="2"/>
            <w:vAlign w:val="center"/>
          </w:tcPr>
          <w:p w:rsidR="00EF56BD" w:rsidRDefault="00EF56BD" w:rsidP="00EF56BD">
            <w:pPr>
              <w:pStyle w:val="TableParagraph"/>
              <w:ind w:left="1932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0"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Логические основы ЭВМ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История вычислительной техники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F56BD" w:rsidTr="00EF56BD">
        <w:trPr>
          <w:trHeight w:val="228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Обработка чисел в компьютере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Персональный компьютер и его устройство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Программное обеспечение ПК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065" w:type="dxa"/>
            <w:gridSpan w:val="2"/>
            <w:vAlign w:val="center"/>
          </w:tcPr>
          <w:p w:rsidR="00EF56BD" w:rsidRDefault="00EF56BD" w:rsidP="00EF56BD">
            <w:pPr>
              <w:pStyle w:val="TableParagraph"/>
              <w:ind w:left="1932" w:right="1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технологии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0"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Технология обработки текстов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Технологии обработки изображения и звука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F56BD" w:rsidTr="00EF56BD">
        <w:trPr>
          <w:trHeight w:val="228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 табличных вычислений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spacing w:line="258" w:lineRule="exact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065" w:type="dxa"/>
            <w:gridSpan w:val="2"/>
            <w:vAlign w:val="center"/>
          </w:tcPr>
          <w:p w:rsidR="00EF56BD" w:rsidRDefault="00EF56BD" w:rsidP="00EF56BD">
            <w:pPr>
              <w:pStyle w:val="TableParagraph"/>
              <w:ind w:left="1932" w:right="1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Компьютерные телекоммуникации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0"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локальных компьютерных сетей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Глобальные компьютерные сети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F56BD" w:rsidTr="00EF56BD">
        <w:trPr>
          <w:trHeight w:val="226"/>
          <w:jc w:val="center"/>
        </w:trPr>
        <w:tc>
          <w:tcPr>
            <w:tcW w:w="857" w:type="dxa"/>
            <w:vAlign w:val="center"/>
          </w:tcPr>
          <w:p w:rsidR="00EF56BD" w:rsidRDefault="00EF56BD" w:rsidP="00EF56B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208" w:type="dxa"/>
            <w:vAlign w:val="center"/>
          </w:tcPr>
          <w:p w:rsidR="00EF56BD" w:rsidRDefault="00EF56BD" w:rsidP="00EF56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сайтостроения</w:t>
            </w:r>
            <w:proofErr w:type="spellEnd"/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F56BD" w:rsidTr="00EF56BD">
        <w:trPr>
          <w:trHeight w:val="228"/>
          <w:jc w:val="center"/>
        </w:trPr>
        <w:tc>
          <w:tcPr>
            <w:tcW w:w="8065" w:type="dxa"/>
            <w:gridSpan w:val="2"/>
            <w:vAlign w:val="center"/>
          </w:tcPr>
          <w:p w:rsidR="00EF56BD" w:rsidRDefault="00EF56BD" w:rsidP="00EF56BD">
            <w:pPr>
              <w:pStyle w:val="TableParagraph"/>
              <w:spacing w:line="258" w:lineRule="exact"/>
              <w:ind w:left="1932" w:right="19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20" w:type="dxa"/>
            <w:vAlign w:val="center"/>
          </w:tcPr>
          <w:p w:rsidR="00EF56BD" w:rsidRDefault="00EF56BD" w:rsidP="00EF56BD">
            <w:pPr>
              <w:pStyle w:val="TableParagraph"/>
              <w:spacing w:line="258" w:lineRule="exact"/>
              <w:ind w:left="0" w:right="5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2A644B" w:rsidRPr="00A97051" w:rsidRDefault="002A644B" w:rsidP="00B16996">
      <w:pPr>
        <w:pStyle w:val="a3"/>
        <w:spacing w:before="3" w:after="1"/>
        <w:ind w:left="0"/>
        <w:rPr>
          <w:b/>
          <w:sz w:val="16"/>
          <w:szCs w:val="16"/>
        </w:rPr>
      </w:pPr>
    </w:p>
    <w:p w:rsidR="00B16996" w:rsidRDefault="00B16996" w:rsidP="002A644B">
      <w:pPr>
        <w:pStyle w:val="a3"/>
        <w:spacing w:before="3" w:after="1"/>
        <w:ind w:left="0"/>
        <w:jc w:val="center"/>
        <w:rPr>
          <w:b/>
        </w:rPr>
      </w:pPr>
      <w:r>
        <w:rPr>
          <w:b/>
        </w:rPr>
        <w:t>11 класс</w:t>
      </w: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559"/>
      </w:tblGrid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2A644B" w:rsidRPr="002A644B" w:rsidRDefault="002A644B" w:rsidP="002A644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A644B">
              <w:rPr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559" w:type="dxa"/>
            <w:vAlign w:val="center"/>
          </w:tcPr>
          <w:p w:rsidR="002A644B" w:rsidRPr="002A644B" w:rsidRDefault="002A644B" w:rsidP="002A644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A644B">
              <w:rPr>
                <w:b/>
                <w:sz w:val="24"/>
                <w:szCs w:val="24"/>
              </w:rPr>
              <w:t>Количество</w:t>
            </w:r>
          </w:p>
          <w:p w:rsidR="002A644B" w:rsidRDefault="002A644B" w:rsidP="002A644B">
            <w:pPr>
              <w:pStyle w:val="a5"/>
              <w:jc w:val="center"/>
            </w:pPr>
            <w:r w:rsidRPr="002A644B">
              <w:rPr>
                <w:b/>
                <w:sz w:val="24"/>
                <w:szCs w:val="24"/>
              </w:rPr>
              <w:t>часов</w:t>
            </w:r>
          </w:p>
        </w:tc>
      </w:tr>
      <w:tr w:rsidR="002A644B" w:rsidTr="00BD3AA9">
        <w:tc>
          <w:tcPr>
            <w:tcW w:w="8080" w:type="dxa"/>
            <w:gridSpan w:val="2"/>
          </w:tcPr>
          <w:p w:rsidR="002A644B" w:rsidRDefault="002A644B" w:rsidP="002A644B">
            <w:pPr>
              <w:pStyle w:val="a3"/>
              <w:spacing w:before="3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Информационные системы</w:t>
            </w:r>
          </w:p>
        </w:tc>
        <w:tc>
          <w:tcPr>
            <w:tcW w:w="1559" w:type="dxa"/>
          </w:tcPr>
          <w:p w:rsidR="002A644B" w:rsidRDefault="002A644B" w:rsidP="002A644B">
            <w:pPr>
              <w:pStyle w:val="a3"/>
              <w:spacing w:before="3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2A644B" w:rsidRDefault="002A644B" w:rsidP="002A64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Основы системного подхода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2A644B" w:rsidRDefault="002A644B" w:rsidP="002A64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Реляционные базы данных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644B" w:rsidTr="002A644B">
        <w:tc>
          <w:tcPr>
            <w:tcW w:w="8080" w:type="dxa"/>
            <w:gridSpan w:val="2"/>
          </w:tcPr>
          <w:p w:rsidR="002A644B" w:rsidRDefault="002A644B" w:rsidP="002A644B">
            <w:pPr>
              <w:pStyle w:val="a3"/>
              <w:spacing w:before="3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Методы программирования</w:t>
            </w:r>
          </w:p>
        </w:tc>
        <w:tc>
          <w:tcPr>
            <w:tcW w:w="1559" w:type="dxa"/>
          </w:tcPr>
          <w:p w:rsidR="002A644B" w:rsidRDefault="002A644B" w:rsidP="002A644B">
            <w:pPr>
              <w:pStyle w:val="a3"/>
              <w:spacing w:before="3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371" w:type="dxa"/>
            <w:vAlign w:val="center"/>
          </w:tcPr>
          <w:p w:rsidR="002A644B" w:rsidRDefault="002A644B" w:rsidP="00A97051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Эволюция программирования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371" w:type="dxa"/>
            <w:vAlign w:val="center"/>
          </w:tcPr>
          <w:p w:rsidR="002A644B" w:rsidRDefault="002A644B" w:rsidP="002A64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Структурное программирование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371" w:type="dxa"/>
            <w:vAlign w:val="center"/>
          </w:tcPr>
          <w:p w:rsidR="002A644B" w:rsidRDefault="002A644B" w:rsidP="00A970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Рекурсивные методы программирования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371" w:type="dxa"/>
            <w:vAlign w:val="center"/>
          </w:tcPr>
          <w:p w:rsidR="002A644B" w:rsidRDefault="002A644B" w:rsidP="00A970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Объектно-ориентированное программирование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644B" w:rsidTr="002A644B">
        <w:tc>
          <w:tcPr>
            <w:tcW w:w="8080" w:type="dxa"/>
            <w:gridSpan w:val="2"/>
          </w:tcPr>
          <w:p w:rsidR="002A644B" w:rsidRDefault="002A644B" w:rsidP="002A644B">
            <w:pPr>
              <w:pStyle w:val="a3"/>
              <w:spacing w:before="3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Компьютерное моделирование</w:t>
            </w:r>
          </w:p>
        </w:tc>
        <w:tc>
          <w:tcPr>
            <w:tcW w:w="1559" w:type="dxa"/>
          </w:tcPr>
          <w:p w:rsidR="002A644B" w:rsidRDefault="002A644B" w:rsidP="002A644B">
            <w:pPr>
              <w:pStyle w:val="a3"/>
              <w:spacing w:before="3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371" w:type="dxa"/>
            <w:vAlign w:val="center"/>
          </w:tcPr>
          <w:p w:rsidR="002A644B" w:rsidRDefault="002A644B" w:rsidP="002A64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Методика математического моделирования на компьютере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371" w:type="dxa"/>
            <w:vAlign w:val="center"/>
          </w:tcPr>
          <w:p w:rsidR="002A644B" w:rsidRDefault="002A644B" w:rsidP="00A97051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Моделирование движения в поле силы тяжести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371" w:type="dxa"/>
            <w:vAlign w:val="center"/>
          </w:tcPr>
          <w:p w:rsidR="002A644B" w:rsidRDefault="002A644B" w:rsidP="002A64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Моделирование распределения температуры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371" w:type="dxa"/>
            <w:vAlign w:val="center"/>
          </w:tcPr>
          <w:p w:rsidR="002A644B" w:rsidRDefault="002A644B" w:rsidP="002A64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Компьютерное моделирование в экономике и экологии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371" w:type="dxa"/>
            <w:vAlign w:val="center"/>
          </w:tcPr>
          <w:p w:rsidR="002A644B" w:rsidRDefault="002A644B" w:rsidP="002A64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Имитационное моделирование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A644B" w:rsidTr="002A644B">
        <w:tc>
          <w:tcPr>
            <w:tcW w:w="8080" w:type="dxa"/>
            <w:gridSpan w:val="2"/>
          </w:tcPr>
          <w:p w:rsidR="002A644B" w:rsidRDefault="002A644B" w:rsidP="002A644B">
            <w:pPr>
              <w:pStyle w:val="a3"/>
              <w:spacing w:before="3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Информационная деятельность человека</w:t>
            </w:r>
          </w:p>
        </w:tc>
        <w:tc>
          <w:tcPr>
            <w:tcW w:w="1559" w:type="dxa"/>
          </w:tcPr>
          <w:p w:rsidR="002A644B" w:rsidRDefault="002A644B" w:rsidP="002A644B">
            <w:pPr>
              <w:pStyle w:val="a3"/>
              <w:spacing w:before="3" w:after="1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371" w:type="dxa"/>
            <w:vAlign w:val="center"/>
          </w:tcPr>
          <w:p w:rsidR="002A644B" w:rsidRDefault="002A644B" w:rsidP="002A64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Основы социальной информатики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371" w:type="dxa"/>
            <w:vAlign w:val="center"/>
          </w:tcPr>
          <w:p w:rsidR="002A644B" w:rsidRDefault="002A644B" w:rsidP="002A644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Среда информационной деятельности человека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644B" w:rsidTr="002A644B">
        <w:tc>
          <w:tcPr>
            <w:tcW w:w="709" w:type="dxa"/>
            <w:vAlign w:val="center"/>
          </w:tcPr>
          <w:p w:rsidR="002A644B" w:rsidRDefault="002A644B" w:rsidP="002A644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371" w:type="dxa"/>
            <w:vAlign w:val="center"/>
          </w:tcPr>
          <w:p w:rsidR="002A644B" w:rsidRDefault="002A644B" w:rsidP="002A644B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Примеры внедрения информатизации в деловую сферу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644B" w:rsidTr="002A644B">
        <w:tc>
          <w:tcPr>
            <w:tcW w:w="8080" w:type="dxa"/>
            <w:gridSpan w:val="2"/>
          </w:tcPr>
          <w:p w:rsidR="002A644B" w:rsidRDefault="002A644B" w:rsidP="00A97051">
            <w:pPr>
              <w:pStyle w:val="TableParagraph"/>
              <w:ind w:left="432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Итого</w:t>
            </w:r>
          </w:p>
        </w:tc>
        <w:tc>
          <w:tcPr>
            <w:tcW w:w="1559" w:type="dxa"/>
            <w:vAlign w:val="center"/>
          </w:tcPr>
          <w:p w:rsidR="002A644B" w:rsidRDefault="002A644B" w:rsidP="002A644B">
            <w:pPr>
              <w:pStyle w:val="TableParagraph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A97051" w:rsidRDefault="00A97051" w:rsidP="00A97051"/>
    <w:sectPr w:rsidR="00A97051" w:rsidSect="002A644B">
      <w:pgSz w:w="11910" w:h="16840"/>
      <w:pgMar w:top="567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4B" w:rsidRDefault="002A644B" w:rsidP="002A644B">
      <w:r>
        <w:separator/>
      </w:r>
    </w:p>
  </w:endnote>
  <w:endnote w:type="continuationSeparator" w:id="0">
    <w:p w:rsidR="002A644B" w:rsidRDefault="002A644B" w:rsidP="002A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4B" w:rsidRDefault="002A644B" w:rsidP="002A644B">
      <w:r>
        <w:separator/>
      </w:r>
    </w:p>
  </w:footnote>
  <w:footnote w:type="continuationSeparator" w:id="0">
    <w:p w:rsidR="002A644B" w:rsidRDefault="002A644B" w:rsidP="002A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A7B"/>
    <w:multiLevelType w:val="hybridMultilevel"/>
    <w:tmpl w:val="EC400890"/>
    <w:lvl w:ilvl="0" w:tplc="BC00D004">
      <w:numFmt w:val="bullet"/>
      <w:lvlText w:val="–"/>
      <w:lvlJc w:val="left"/>
      <w:pPr>
        <w:ind w:left="282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7849A8A">
      <w:numFmt w:val="bullet"/>
      <w:lvlText w:val="•"/>
      <w:lvlJc w:val="left"/>
      <w:pPr>
        <w:ind w:left="1244" w:hanging="425"/>
      </w:pPr>
      <w:rPr>
        <w:rFonts w:hint="default"/>
        <w:lang w:val="ru-RU" w:eastAsia="en-US" w:bidi="ar-SA"/>
      </w:rPr>
    </w:lvl>
    <w:lvl w:ilvl="2" w:tplc="39584A04">
      <w:numFmt w:val="bullet"/>
      <w:lvlText w:val="•"/>
      <w:lvlJc w:val="left"/>
      <w:pPr>
        <w:ind w:left="2209" w:hanging="425"/>
      </w:pPr>
      <w:rPr>
        <w:rFonts w:hint="default"/>
        <w:lang w:val="ru-RU" w:eastAsia="en-US" w:bidi="ar-SA"/>
      </w:rPr>
    </w:lvl>
    <w:lvl w:ilvl="3" w:tplc="DE0E79F8">
      <w:numFmt w:val="bullet"/>
      <w:lvlText w:val="•"/>
      <w:lvlJc w:val="left"/>
      <w:pPr>
        <w:ind w:left="3173" w:hanging="425"/>
      </w:pPr>
      <w:rPr>
        <w:rFonts w:hint="default"/>
        <w:lang w:val="ru-RU" w:eastAsia="en-US" w:bidi="ar-SA"/>
      </w:rPr>
    </w:lvl>
    <w:lvl w:ilvl="4" w:tplc="AA1448D6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8A00C8E2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 w:tplc="3E1C4270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3B7C6768">
      <w:numFmt w:val="bullet"/>
      <w:lvlText w:val="•"/>
      <w:lvlJc w:val="left"/>
      <w:pPr>
        <w:ind w:left="7032" w:hanging="425"/>
      </w:pPr>
      <w:rPr>
        <w:rFonts w:hint="default"/>
        <w:lang w:val="ru-RU" w:eastAsia="en-US" w:bidi="ar-SA"/>
      </w:rPr>
    </w:lvl>
    <w:lvl w:ilvl="8" w:tplc="5EFC3DF0">
      <w:numFmt w:val="bullet"/>
      <w:lvlText w:val="•"/>
      <w:lvlJc w:val="left"/>
      <w:pPr>
        <w:ind w:left="7997" w:hanging="425"/>
      </w:pPr>
      <w:rPr>
        <w:rFonts w:hint="default"/>
        <w:lang w:val="ru-RU" w:eastAsia="en-US" w:bidi="ar-SA"/>
      </w:rPr>
    </w:lvl>
  </w:abstractNum>
  <w:abstractNum w:abstractNumId="1">
    <w:nsid w:val="415F12F7"/>
    <w:multiLevelType w:val="hybridMultilevel"/>
    <w:tmpl w:val="762CD9C8"/>
    <w:lvl w:ilvl="0" w:tplc="2E2814FC">
      <w:start w:val="2"/>
      <w:numFmt w:val="decimal"/>
      <w:lvlText w:val="%1."/>
      <w:lvlJc w:val="left"/>
      <w:pPr>
        <w:ind w:left="2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4" w:hanging="360"/>
      </w:pPr>
    </w:lvl>
    <w:lvl w:ilvl="2" w:tplc="0419001B" w:tentative="1">
      <w:start w:val="1"/>
      <w:numFmt w:val="lowerRoman"/>
      <w:lvlText w:val="%3."/>
      <w:lvlJc w:val="right"/>
      <w:pPr>
        <w:ind w:left="3614" w:hanging="180"/>
      </w:pPr>
    </w:lvl>
    <w:lvl w:ilvl="3" w:tplc="0419000F" w:tentative="1">
      <w:start w:val="1"/>
      <w:numFmt w:val="decimal"/>
      <w:lvlText w:val="%4."/>
      <w:lvlJc w:val="left"/>
      <w:pPr>
        <w:ind w:left="4334" w:hanging="360"/>
      </w:pPr>
    </w:lvl>
    <w:lvl w:ilvl="4" w:tplc="04190019" w:tentative="1">
      <w:start w:val="1"/>
      <w:numFmt w:val="lowerLetter"/>
      <w:lvlText w:val="%5."/>
      <w:lvlJc w:val="left"/>
      <w:pPr>
        <w:ind w:left="5054" w:hanging="360"/>
      </w:pPr>
    </w:lvl>
    <w:lvl w:ilvl="5" w:tplc="0419001B" w:tentative="1">
      <w:start w:val="1"/>
      <w:numFmt w:val="lowerRoman"/>
      <w:lvlText w:val="%6."/>
      <w:lvlJc w:val="right"/>
      <w:pPr>
        <w:ind w:left="5774" w:hanging="180"/>
      </w:pPr>
    </w:lvl>
    <w:lvl w:ilvl="6" w:tplc="0419000F" w:tentative="1">
      <w:start w:val="1"/>
      <w:numFmt w:val="decimal"/>
      <w:lvlText w:val="%7."/>
      <w:lvlJc w:val="left"/>
      <w:pPr>
        <w:ind w:left="6494" w:hanging="360"/>
      </w:pPr>
    </w:lvl>
    <w:lvl w:ilvl="7" w:tplc="04190019" w:tentative="1">
      <w:start w:val="1"/>
      <w:numFmt w:val="lowerLetter"/>
      <w:lvlText w:val="%8."/>
      <w:lvlJc w:val="left"/>
      <w:pPr>
        <w:ind w:left="7214" w:hanging="360"/>
      </w:pPr>
    </w:lvl>
    <w:lvl w:ilvl="8" w:tplc="041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">
    <w:nsid w:val="4D910877"/>
    <w:multiLevelType w:val="hybridMultilevel"/>
    <w:tmpl w:val="ED80D822"/>
    <w:lvl w:ilvl="0" w:tplc="5184CCF8">
      <w:numFmt w:val="bullet"/>
      <w:lvlText w:val="–"/>
      <w:lvlJc w:val="left"/>
      <w:pPr>
        <w:ind w:left="282" w:hanging="2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D7C67BDE">
      <w:numFmt w:val="bullet"/>
      <w:lvlText w:val="•"/>
      <w:lvlJc w:val="left"/>
      <w:pPr>
        <w:ind w:left="1244" w:hanging="286"/>
      </w:pPr>
      <w:rPr>
        <w:rFonts w:hint="default"/>
        <w:lang w:val="ru-RU" w:eastAsia="en-US" w:bidi="ar-SA"/>
      </w:rPr>
    </w:lvl>
    <w:lvl w:ilvl="2" w:tplc="8AFC4CE2">
      <w:numFmt w:val="bullet"/>
      <w:lvlText w:val="•"/>
      <w:lvlJc w:val="left"/>
      <w:pPr>
        <w:ind w:left="2209" w:hanging="286"/>
      </w:pPr>
      <w:rPr>
        <w:rFonts w:hint="default"/>
        <w:lang w:val="ru-RU" w:eastAsia="en-US" w:bidi="ar-SA"/>
      </w:rPr>
    </w:lvl>
    <w:lvl w:ilvl="3" w:tplc="FE42D3DE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4" w:tplc="9BA2408E">
      <w:numFmt w:val="bullet"/>
      <w:lvlText w:val="•"/>
      <w:lvlJc w:val="left"/>
      <w:pPr>
        <w:ind w:left="4138" w:hanging="286"/>
      </w:pPr>
      <w:rPr>
        <w:rFonts w:hint="default"/>
        <w:lang w:val="ru-RU" w:eastAsia="en-US" w:bidi="ar-SA"/>
      </w:rPr>
    </w:lvl>
    <w:lvl w:ilvl="5" w:tplc="1C949950">
      <w:numFmt w:val="bullet"/>
      <w:lvlText w:val="•"/>
      <w:lvlJc w:val="left"/>
      <w:pPr>
        <w:ind w:left="5103" w:hanging="286"/>
      </w:pPr>
      <w:rPr>
        <w:rFonts w:hint="default"/>
        <w:lang w:val="ru-RU" w:eastAsia="en-US" w:bidi="ar-SA"/>
      </w:rPr>
    </w:lvl>
    <w:lvl w:ilvl="6" w:tplc="FEB8847C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2636344E">
      <w:numFmt w:val="bullet"/>
      <w:lvlText w:val="•"/>
      <w:lvlJc w:val="left"/>
      <w:pPr>
        <w:ind w:left="7032" w:hanging="286"/>
      </w:pPr>
      <w:rPr>
        <w:rFonts w:hint="default"/>
        <w:lang w:val="ru-RU" w:eastAsia="en-US" w:bidi="ar-SA"/>
      </w:rPr>
    </w:lvl>
    <w:lvl w:ilvl="8" w:tplc="DC0A1F22">
      <w:numFmt w:val="bullet"/>
      <w:lvlText w:val="•"/>
      <w:lvlJc w:val="left"/>
      <w:pPr>
        <w:ind w:left="7997" w:hanging="286"/>
      </w:pPr>
      <w:rPr>
        <w:rFonts w:hint="default"/>
        <w:lang w:val="ru-RU" w:eastAsia="en-US" w:bidi="ar-SA"/>
      </w:rPr>
    </w:lvl>
  </w:abstractNum>
  <w:abstractNum w:abstractNumId="3">
    <w:nsid w:val="57174A93"/>
    <w:multiLevelType w:val="hybridMultilevel"/>
    <w:tmpl w:val="363ACD12"/>
    <w:lvl w:ilvl="0" w:tplc="C144F702">
      <w:numFmt w:val="bullet"/>
      <w:lvlText w:val=""/>
      <w:lvlJc w:val="left"/>
      <w:pPr>
        <w:ind w:left="282" w:hanging="286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A484D728">
      <w:numFmt w:val="bullet"/>
      <w:lvlText w:val="•"/>
      <w:lvlJc w:val="left"/>
      <w:pPr>
        <w:ind w:left="1244" w:hanging="286"/>
      </w:pPr>
      <w:rPr>
        <w:rFonts w:hint="default"/>
        <w:lang w:val="ru-RU" w:eastAsia="en-US" w:bidi="ar-SA"/>
      </w:rPr>
    </w:lvl>
    <w:lvl w:ilvl="2" w:tplc="DBB8E0B8">
      <w:numFmt w:val="bullet"/>
      <w:lvlText w:val="•"/>
      <w:lvlJc w:val="left"/>
      <w:pPr>
        <w:ind w:left="2209" w:hanging="286"/>
      </w:pPr>
      <w:rPr>
        <w:rFonts w:hint="default"/>
        <w:lang w:val="ru-RU" w:eastAsia="en-US" w:bidi="ar-SA"/>
      </w:rPr>
    </w:lvl>
    <w:lvl w:ilvl="3" w:tplc="7C7C35CE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4" w:tplc="75D627AA">
      <w:numFmt w:val="bullet"/>
      <w:lvlText w:val="•"/>
      <w:lvlJc w:val="left"/>
      <w:pPr>
        <w:ind w:left="4138" w:hanging="286"/>
      </w:pPr>
      <w:rPr>
        <w:rFonts w:hint="default"/>
        <w:lang w:val="ru-RU" w:eastAsia="en-US" w:bidi="ar-SA"/>
      </w:rPr>
    </w:lvl>
    <w:lvl w:ilvl="5" w:tplc="F6EC7DF2">
      <w:numFmt w:val="bullet"/>
      <w:lvlText w:val="•"/>
      <w:lvlJc w:val="left"/>
      <w:pPr>
        <w:ind w:left="5103" w:hanging="286"/>
      </w:pPr>
      <w:rPr>
        <w:rFonts w:hint="default"/>
        <w:lang w:val="ru-RU" w:eastAsia="en-US" w:bidi="ar-SA"/>
      </w:rPr>
    </w:lvl>
    <w:lvl w:ilvl="6" w:tplc="0E0AFD3A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653E8DFE">
      <w:numFmt w:val="bullet"/>
      <w:lvlText w:val="•"/>
      <w:lvlJc w:val="left"/>
      <w:pPr>
        <w:ind w:left="7032" w:hanging="286"/>
      </w:pPr>
      <w:rPr>
        <w:rFonts w:hint="default"/>
        <w:lang w:val="ru-RU" w:eastAsia="en-US" w:bidi="ar-SA"/>
      </w:rPr>
    </w:lvl>
    <w:lvl w:ilvl="8" w:tplc="D15AF258">
      <w:numFmt w:val="bullet"/>
      <w:lvlText w:val="•"/>
      <w:lvlJc w:val="left"/>
      <w:pPr>
        <w:ind w:left="7997" w:hanging="286"/>
      </w:pPr>
      <w:rPr>
        <w:rFonts w:hint="default"/>
        <w:lang w:val="ru-RU" w:eastAsia="en-US" w:bidi="ar-SA"/>
      </w:rPr>
    </w:lvl>
  </w:abstractNum>
  <w:abstractNum w:abstractNumId="4">
    <w:nsid w:val="58712B16"/>
    <w:multiLevelType w:val="hybridMultilevel"/>
    <w:tmpl w:val="27BE1B2A"/>
    <w:lvl w:ilvl="0" w:tplc="89FE6400">
      <w:start w:val="1"/>
      <w:numFmt w:val="decimal"/>
      <w:lvlText w:val="%1."/>
      <w:lvlJc w:val="left"/>
      <w:pPr>
        <w:ind w:left="209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 w:tplc="EFE0F15A">
      <w:numFmt w:val="bullet"/>
      <w:lvlText w:val="•"/>
      <w:lvlJc w:val="left"/>
      <w:pPr>
        <w:ind w:left="4280" w:hanging="284"/>
      </w:pPr>
      <w:rPr>
        <w:rFonts w:hint="default"/>
        <w:lang w:val="ru-RU" w:eastAsia="en-US" w:bidi="ar-SA"/>
      </w:rPr>
    </w:lvl>
    <w:lvl w:ilvl="2" w:tplc="9F1EA9EE">
      <w:numFmt w:val="bullet"/>
      <w:lvlText w:val="•"/>
      <w:lvlJc w:val="left"/>
      <w:pPr>
        <w:ind w:left="4907" w:hanging="284"/>
      </w:pPr>
      <w:rPr>
        <w:rFonts w:hint="default"/>
        <w:lang w:val="ru-RU" w:eastAsia="en-US" w:bidi="ar-SA"/>
      </w:rPr>
    </w:lvl>
    <w:lvl w:ilvl="3" w:tplc="AEBC17D0">
      <w:numFmt w:val="bullet"/>
      <w:lvlText w:val="•"/>
      <w:lvlJc w:val="left"/>
      <w:pPr>
        <w:ind w:left="5534" w:hanging="284"/>
      </w:pPr>
      <w:rPr>
        <w:rFonts w:hint="default"/>
        <w:lang w:val="ru-RU" w:eastAsia="en-US" w:bidi="ar-SA"/>
      </w:rPr>
    </w:lvl>
    <w:lvl w:ilvl="4" w:tplc="D19494BC"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5" w:tplc="841ED1E8">
      <w:numFmt w:val="bullet"/>
      <w:lvlText w:val="•"/>
      <w:lvlJc w:val="left"/>
      <w:pPr>
        <w:ind w:left="6789" w:hanging="284"/>
      </w:pPr>
      <w:rPr>
        <w:rFonts w:hint="default"/>
        <w:lang w:val="ru-RU" w:eastAsia="en-US" w:bidi="ar-SA"/>
      </w:rPr>
    </w:lvl>
    <w:lvl w:ilvl="6" w:tplc="363AD402">
      <w:numFmt w:val="bullet"/>
      <w:lvlText w:val="•"/>
      <w:lvlJc w:val="left"/>
      <w:pPr>
        <w:ind w:left="7416" w:hanging="284"/>
      </w:pPr>
      <w:rPr>
        <w:rFonts w:hint="default"/>
        <w:lang w:val="ru-RU" w:eastAsia="en-US" w:bidi="ar-SA"/>
      </w:rPr>
    </w:lvl>
    <w:lvl w:ilvl="7" w:tplc="E4623F26">
      <w:numFmt w:val="bullet"/>
      <w:lvlText w:val="•"/>
      <w:lvlJc w:val="left"/>
      <w:pPr>
        <w:ind w:left="8044" w:hanging="284"/>
      </w:pPr>
      <w:rPr>
        <w:rFonts w:hint="default"/>
        <w:lang w:val="ru-RU" w:eastAsia="en-US" w:bidi="ar-SA"/>
      </w:rPr>
    </w:lvl>
    <w:lvl w:ilvl="8" w:tplc="FFFC1E88">
      <w:numFmt w:val="bullet"/>
      <w:lvlText w:val="•"/>
      <w:lvlJc w:val="left"/>
      <w:pPr>
        <w:ind w:left="8671" w:hanging="284"/>
      </w:pPr>
      <w:rPr>
        <w:rFonts w:hint="default"/>
        <w:lang w:val="ru-RU" w:eastAsia="en-US" w:bidi="ar-SA"/>
      </w:rPr>
    </w:lvl>
  </w:abstractNum>
  <w:abstractNum w:abstractNumId="5">
    <w:nsid w:val="59526BB6"/>
    <w:multiLevelType w:val="hybridMultilevel"/>
    <w:tmpl w:val="4F389910"/>
    <w:lvl w:ilvl="0" w:tplc="247E59B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3D"/>
    <w:rsid w:val="002A644B"/>
    <w:rsid w:val="005A5F2C"/>
    <w:rsid w:val="00757AA5"/>
    <w:rsid w:val="008B570D"/>
    <w:rsid w:val="00940FCD"/>
    <w:rsid w:val="00A0433D"/>
    <w:rsid w:val="00A97051"/>
    <w:rsid w:val="00B16996"/>
    <w:rsid w:val="00B25C7B"/>
    <w:rsid w:val="00D23ABD"/>
    <w:rsid w:val="00E35A39"/>
    <w:rsid w:val="00EF56BD"/>
    <w:rsid w:val="00F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2" w:right="28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No Spacing"/>
    <w:uiPriority w:val="1"/>
    <w:qFormat/>
    <w:rsid w:val="00D23ABD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59"/>
    <w:rsid w:val="002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2A6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644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A6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644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E35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E35A39"/>
    <w:pPr>
      <w:widowControl/>
      <w:adjustRightInd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2" w:right="28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No Spacing"/>
    <w:uiPriority w:val="1"/>
    <w:qFormat/>
    <w:rsid w:val="00D23ABD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59"/>
    <w:rsid w:val="002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2A6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644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A6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644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E35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E35A39"/>
    <w:pPr>
      <w:widowControl/>
      <w:adjustRightInd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A484-7207-4610-9ECA-04CBC9A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Алена</cp:lastModifiedBy>
  <cp:revision>3</cp:revision>
  <dcterms:created xsi:type="dcterms:W3CDTF">2020-10-07T17:46:00Z</dcterms:created>
  <dcterms:modified xsi:type="dcterms:W3CDTF">2020-10-07T18:20:00Z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