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«Литература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Pr="002B6F03" w:rsidRDefault="00073E90" w:rsidP="00716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073E90" w:rsidRPr="007E4E1A" w:rsidRDefault="00073E90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073E90" w:rsidRPr="007E4E1A" w:rsidRDefault="00073E90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>- ООП СОО МКОУ Харловской СОШ.</w:t>
      </w:r>
    </w:p>
    <w:p w:rsidR="00073E90" w:rsidRDefault="00073E90" w:rsidP="007169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E90" w:rsidRPr="0067632E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</w:t>
      </w:r>
    </w:p>
    <w:p w:rsidR="00073E90" w:rsidRDefault="00073E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Зинин С.А., Сахаров В.И. Литература: учебник для 10 класса общеобразовательных организаций. Базовый и углубленный уровни: в 2ч.</w:t>
      </w:r>
    </w:p>
    <w:p w:rsidR="00073E90" w:rsidRDefault="00073E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Зинин С.А., Сахаров В.И. Литература: учебник для 11 класса общеобразовательных организаций. Базовый и углубленный уровни: в 2ч.</w:t>
      </w:r>
    </w:p>
    <w:p w:rsidR="00073E90" w:rsidRDefault="00073E90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90" w:rsidRDefault="00073E90" w:rsidP="0071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формулирование собственного отношения к произведениям литературы, их оценка;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собственная интерпретация (в отдельных случаях) изученных литературных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>- понимание авторской позиции и сво</w:t>
      </w:r>
      <w:r w:rsidRPr="00817801">
        <w:rPr>
          <w:rFonts w:ascii="Tahoma" w:hAnsi="Tahoma" w:cs="Tahoma"/>
          <w:sz w:val="24"/>
          <w:szCs w:val="24"/>
        </w:rPr>
        <w:t>ѐ</w:t>
      </w:r>
      <w:r w:rsidRPr="00817801">
        <w:rPr>
          <w:rFonts w:ascii="Times New Roman" w:hAnsi="Times New Roman" w:cs="Times New Roman"/>
          <w:sz w:val="24"/>
          <w:szCs w:val="24"/>
        </w:rPr>
        <w:t xml:space="preserve"> отношение к ней;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073E90" w:rsidRDefault="00073E90" w:rsidP="007169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3E90" w:rsidRPr="0067632E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073E90" w:rsidRDefault="00073E90" w:rsidP="0071694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МК</w:t>
      </w:r>
      <w:r w:rsidRPr="0067632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Харловской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СОШ,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204 часа. В неделю: 10 класс -3 ч., 11 класс - 3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Pr="006F7EA8" w:rsidRDefault="00073E90" w:rsidP="00716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073E90" w:rsidRPr="0067632E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Default="00073E90">
      <w:pPr>
        <w:rPr>
          <w:rFonts w:cs="Times New Roman"/>
        </w:rPr>
      </w:pPr>
    </w:p>
    <w:sectPr w:rsidR="00073E90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45"/>
    <w:rsid w:val="00073E90"/>
    <w:rsid w:val="001E5480"/>
    <w:rsid w:val="002334FF"/>
    <w:rsid w:val="002B6F03"/>
    <w:rsid w:val="004928F1"/>
    <w:rsid w:val="00583BEA"/>
    <w:rsid w:val="0067632E"/>
    <w:rsid w:val="006F7EA8"/>
    <w:rsid w:val="00716946"/>
    <w:rsid w:val="007E4E1A"/>
    <w:rsid w:val="00817801"/>
    <w:rsid w:val="00965BA6"/>
    <w:rsid w:val="00C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4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99"/>
    <w:rsid w:val="00716946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716946"/>
    <w:rPr>
      <w:rFonts w:ascii="Calibri" w:hAnsi="Calibri" w:cs="Calibri"/>
      <w:lang w:eastAsia="ru-RU"/>
    </w:rPr>
  </w:style>
  <w:style w:type="paragraph" w:styleId="NoSpacing">
    <w:name w:val="No Spacing"/>
    <w:uiPriority w:val="99"/>
    <w:qFormat/>
    <w:rsid w:val="00716946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507</Words>
  <Characters>2892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2020-10-19T14:57:00Z</dcterms:created>
  <dcterms:modified xsi:type="dcterms:W3CDTF">2020-10-20T06:26:00Z</dcterms:modified>
</cp:coreProperties>
</file>