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D0" w:rsidRDefault="007807D0" w:rsidP="007807D0">
      <w:pPr>
        <w:framePr w:hSpace="180" w:wrap="around" w:vAnchor="text" w:hAnchor="margin" w:y="1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Ирбитское муниципальное образование</w:t>
      </w:r>
    </w:p>
    <w:p w:rsidR="007807D0" w:rsidRDefault="007807D0" w:rsidP="007807D0">
      <w:pPr>
        <w:framePr w:hSpace="180" w:wrap="around" w:vAnchor="text" w:hAnchor="margin" w:y="1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муниципальное казенное общеобразовательное учреждение </w:t>
      </w:r>
    </w:p>
    <w:p w:rsidR="007807D0" w:rsidRDefault="007807D0" w:rsidP="007807D0">
      <w:pPr>
        <w:framePr w:hSpace="180" w:wrap="around" w:vAnchor="text" w:hAnchor="margin" w:y="1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Харловская средняя общеобразовательная школа </w:t>
      </w:r>
    </w:p>
    <w:p w:rsidR="007807D0" w:rsidRDefault="007807D0" w:rsidP="007807D0">
      <w:pPr>
        <w:framePr w:hSpace="180" w:wrap="around" w:vAnchor="text" w:hAnchor="margin" w:y="1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(МКОУ Харловская СОШ)</w:t>
      </w:r>
    </w:p>
    <w:p w:rsidR="00C27670" w:rsidRPr="00C27670" w:rsidRDefault="00C27670" w:rsidP="00C27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670" w:rsidRPr="00C27670" w:rsidRDefault="00C27670" w:rsidP="00C27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670" w:rsidRPr="00C27670" w:rsidRDefault="00C27670" w:rsidP="00C2767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27670" w:rsidRPr="00C27670" w:rsidRDefault="00C27670" w:rsidP="00C2767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9D0EE2" w:rsidRPr="007807D0" w:rsidRDefault="009D0EE2" w:rsidP="009D0EE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7807D0">
        <w:rPr>
          <w:rFonts w:ascii="Times New Roman" w:hAnsi="Times New Roman"/>
          <w:sz w:val="24"/>
          <w:szCs w:val="24"/>
        </w:rPr>
        <w:t xml:space="preserve">Приложение № </w:t>
      </w:r>
      <w:r w:rsidR="007807D0">
        <w:rPr>
          <w:rFonts w:ascii="Times New Roman" w:hAnsi="Times New Roman"/>
          <w:sz w:val="24"/>
          <w:szCs w:val="24"/>
        </w:rPr>
        <w:t>2.4</w:t>
      </w:r>
    </w:p>
    <w:p w:rsidR="009D0EE2" w:rsidRPr="007807D0" w:rsidRDefault="009D0EE2" w:rsidP="009D0EE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7807D0">
        <w:rPr>
          <w:rFonts w:ascii="Times New Roman" w:hAnsi="Times New Roman"/>
          <w:sz w:val="24"/>
          <w:szCs w:val="24"/>
        </w:rPr>
        <w:t xml:space="preserve">к ООП СОО МКОУ </w:t>
      </w:r>
    </w:p>
    <w:p w:rsidR="00C27670" w:rsidRPr="007807D0" w:rsidRDefault="009D0EE2" w:rsidP="009D0EE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7807D0">
        <w:rPr>
          <w:rFonts w:ascii="Times New Roman" w:hAnsi="Times New Roman"/>
          <w:sz w:val="24"/>
          <w:szCs w:val="24"/>
        </w:rPr>
        <w:t>Харловской СОШ</w:t>
      </w:r>
    </w:p>
    <w:p w:rsidR="00C27670" w:rsidRPr="00C27670" w:rsidRDefault="00C27670" w:rsidP="00C2767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27670" w:rsidRPr="00C27670" w:rsidRDefault="00C27670" w:rsidP="00C2767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27670" w:rsidRPr="00C27670" w:rsidRDefault="00C27670" w:rsidP="00C276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7670" w:rsidRPr="00C27670" w:rsidRDefault="00C27670" w:rsidP="00C27670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C27670" w:rsidRPr="00C27670" w:rsidRDefault="00C27670" w:rsidP="00C2767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27670" w:rsidRPr="009D0EE2" w:rsidRDefault="00C27670" w:rsidP="00C27670">
      <w:pPr>
        <w:spacing w:after="0" w:line="288" w:lineRule="auto"/>
        <w:jc w:val="center"/>
        <w:rPr>
          <w:rFonts w:ascii="Times New Roman" w:hAnsi="Times New Roman"/>
          <w:b/>
          <w:sz w:val="44"/>
          <w:szCs w:val="44"/>
        </w:rPr>
      </w:pPr>
      <w:r w:rsidRPr="009D0EE2">
        <w:rPr>
          <w:rFonts w:ascii="Times New Roman" w:hAnsi="Times New Roman"/>
          <w:b/>
          <w:sz w:val="44"/>
          <w:szCs w:val="44"/>
        </w:rPr>
        <w:t xml:space="preserve">Рабочая программа </w:t>
      </w:r>
    </w:p>
    <w:p w:rsidR="00C27670" w:rsidRPr="009D0EE2" w:rsidRDefault="00C27670" w:rsidP="00C27670">
      <w:pPr>
        <w:spacing w:after="0" w:line="288" w:lineRule="auto"/>
        <w:jc w:val="center"/>
        <w:rPr>
          <w:rFonts w:ascii="Times New Roman" w:hAnsi="Times New Roman"/>
          <w:b/>
          <w:sz w:val="44"/>
          <w:szCs w:val="44"/>
        </w:rPr>
      </w:pPr>
      <w:r w:rsidRPr="009D0EE2">
        <w:rPr>
          <w:rFonts w:ascii="Times New Roman" w:hAnsi="Times New Roman"/>
          <w:b/>
          <w:sz w:val="44"/>
          <w:szCs w:val="44"/>
        </w:rPr>
        <w:t xml:space="preserve">учебного предмета </w:t>
      </w:r>
    </w:p>
    <w:p w:rsidR="00C27670" w:rsidRPr="009D0EE2" w:rsidRDefault="009D0EE2" w:rsidP="00C27670">
      <w:pPr>
        <w:spacing w:after="0" w:line="288" w:lineRule="auto"/>
        <w:jc w:val="center"/>
        <w:rPr>
          <w:rFonts w:ascii="Times New Roman" w:hAnsi="Times New Roman"/>
          <w:b/>
          <w:sz w:val="44"/>
          <w:szCs w:val="44"/>
        </w:rPr>
      </w:pPr>
      <w:r w:rsidRPr="009D0EE2">
        <w:rPr>
          <w:rFonts w:ascii="Times New Roman" w:hAnsi="Times New Roman"/>
          <w:b/>
          <w:sz w:val="44"/>
          <w:szCs w:val="44"/>
        </w:rPr>
        <w:t>«</w:t>
      </w:r>
      <w:r>
        <w:rPr>
          <w:rFonts w:ascii="Times New Roman" w:hAnsi="Times New Roman"/>
          <w:b/>
          <w:sz w:val="44"/>
          <w:szCs w:val="44"/>
        </w:rPr>
        <w:t>Литература</w:t>
      </w:r>
      <w:r w:rsidR="00C27670" w:rsidRPr="009D0EE2">
        <w:rPr>
          <w:rFonts w:ascii="Times New Roman" w:hAnsi="Times New Roman"/>
          <w:b/>
          <w:sz w:val="44"/>
          <w:szCs w:val="44"/>
        </w:rPr>
        <w:t xml:space="preserve">» </w:t>
      </w:r>
    </w:p>
    <w:p w:rsidR="009D0EE2" w:rsidRPr="009D0EE2" w:rsidRDefault="007807D0" w:rsidP="009D0EE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(у</w:t>
      </w:r>
      <w:r w:rsidR="00E83105">
        <w:rPr>
          <w:rFonts w:ascii="Times New Roman" w:hAnsi="Times New Roman"/>
          <w:sz w:val="32"/>
          <w:szCs w:val="32"/>
        </w:rPr>
        <w:t>глубленный</w:t>
      </w:r>
      <w:r w:rsidR="009D0EE2" w:rsidRPr="009D0EE2">
        <w:rPr>
          <w:rFonts w:ascii="Times New Roman" w:hAnsi="Times New Roman"/>
          <w:sz w:val="32"/>
          <w:szCs w:val="32"/>
        </w:rPr>
        <w:t xml:space="preserve"> уровень</w:t>
      </w:r>
      <w:r>
        <w:rPr>
          <w:rFonts w:ascii="Times New Roman" w:hAnsi="Times New Roman"/>
          <w:sz w:val="32"/>
          <w:szCs w:val="32"/>
        </w:rPr>
        <w:t>)</w:t>
      </w:r>
    </w:p>
    <w:p w:rsidR="009D0EE2" w:rsidRPr="009D0EE2" w:rsidRDefault="007807D0" w:rsidP="009D0EE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</w:t>
      </w:r>
      <w:r w:rsidR="009D0EE2" w:rsidRPr="009D0EE2">
        <w:rPr>
          <w:rFonts w:ascii="Times New Roman" w:hAnsi="Times New Roman"/>
          <w:sz w:val="32"/>
          <w:szCs w:val="32"/>
        </w:rPr>
        <w:t>реднее общее образование, 10-11 классы</w:t>
      </w:r>
    </w:p>
    <w:p w:rsidR="009D0EE2" w:rsidRPr="009D0EE2" w:rsidRDefault="009D0EE2" w:rsidP="009D0EE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D0EE2">
        <w:rPr>
          <w:rFonts w:ascii="Times New Roman" w:hAnsi="Times New Roman"/>
          <w:sz w:val="32"/>
          <w:szCs w:val="32"/>
        </w:rPr>
        <w:t>(ФГОС СОО)</w:t>
      </w:r>
    </w:p>
    <w:p w:rsidR="00C27670" w:rsidRPr="00C27670" w:rsidRDefault="00C27670" w:rsidP="00C2767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27670" w:rsidRPr="00C27670" w:rsidRDefault="00C27670" w:rsidP="00C27670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C27670" w:rsidRPr="00C27670" w:rsidRDefault="00C27670" w:rsidP="00C2767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27670" w:rsidRPr="00C27670" w:rsidRDefault="00C27670" w:rsidP="00C2767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27670" w:rsidRPr="00C27670" w:rsidRDefault="00C27670" w:rsidP="00C2767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27670" w:rsidRPr="00C27670" w:rsidRDefault="00C27670" w:rsidP="00C2767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27670">
        <w:rPr>
          <w:rFonts w:ascii="Times New Roman" w:hAnsi="Times New Roman"/>
          <w:sz w:val="24"/>
          <w:szCs w:val="24"/>
        </w:rPr>
        <w:t>Составители:</w:t>
      </w:r>
    </w:p>
    <w:p w:rsidR="00C27670" w:rsidRPr="00C27670" w:rsidRDefault="00C27670" w:rsidP="00C2767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proofErr w:type="spellStart"/>
      <w:r w:rsidRPr="00C27670">
        <w:rPr>
          <w:rFonts w:ascii="Times New Roman" w:hAnsi="Times New Roman"/>
          <w:sz w:val="24"/>
          <w:szCs w:val="24"/>
        </w:rPr>
        <w:t>Кочурина</w:t>
      </w:r>
      <w:proofErr w:type="spellEnd"/>
      <w:r w:rsidRPr="00C27670">
        <w:rPr>
          <w:rFonts w:ascii="Times New Roman" w:hAnsi="Times New Roman"/>
          <w:sz w:val="24"/>
          <w:szCs w:val="24"/>
        </w:rPr>
        <w:t xml:space="preserve"> Светлана Сергеевна,</w:t>
      </w:r>
    </w:p>
    <w:p w:rsidR="00C27670" w:rsidRPr="00C27670" w:rsidRDefault="00C27670" w:rsidP="00C2767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27670">
        <w:rPr>
          <w:rFonts w:ascii="Times New Roman" w:hAnsi="Times New Roman"/>
          <w:sz w:val="24"/>
          <w:szCs w:val="24"/>
        </w:rPr>
        <w:t>учитель, первая квалификационная категория</w:t>
      </w:r>
    </w:p>
    <w:p w:rsidR="00C27670" w:rsidRPr="00C27670" w:rsidRDefault="00C27670" w:rsidP="00C2767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27670">
        <w:rPr>
          <w:rFonts w:ascii="Times New Roman" w:hAnsi="Times New Roman"/>
          <w:sz w:val="24"/>
          <w:szCs w:val="24"/>
        </w:rPr>
        <w:t>Шихова Галина Ивановна,</w:t>
      </w:r>
    </w:p>
    <w:p w:rsidR="00C27670" w:rsidRPr="00C27670" w:rsidRDefault="00C27670" w:rsidP="00C2767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27670">
        <w:rPr>
          <w:rFonts w:ascii="Times New Roman" w:hAnsi="Times New Roman"/>
          <w:sz w:val="24"/>
          <w:szCs w:val="24"/>
        </w:rPr>
        <w:t>учитель, высшая квалификационная категория</w:t>
      </w:r>
    </w:p>
    <w:p w:rsidR="00C27670" w:rsidRPr="00C27670" w:rsidRDefault="00C27670" w:rsidP="00C2767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27670" w:rsidRPr="00C27670" w:rsidRDefault="00C27670" w:rsidP="00C2767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27670" w:rsidRPr="00C27670" w:rsidRDefault="00C27670" w:rsidP="00C2767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27670" w:rsidRPr="00C27670" w:rsidRDefault="00C27670" w:rsidP="00C2767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27670" w:rsidRPr="00C27670" w:rsidRDefault="00C27670" w:rsidP="00C2767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C27670" w:rsidRPr="00C27670" w:rsidRDefault="00C27670" w:rsidP="00C2767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9D0EE2" w:rsidRDefault="009D0EE2" w:rsidP="00C276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0EE2" w:rsidRDefault="009D0EE2" w:rsidP="00C276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154" w:rsidRDefault="00053154" w:rsidP="00C276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154" w:rsidRDefault="00053154" w:rsidP="00C276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154" w:rsidRDefault="00053154" w:rsidP="00C276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0EE2" w:rsidRDefault="009D0EE2" w:rsidP="007807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1AB" w:rsidRPr="007807D0" w:rsidRDefault="00C27670" w:rsidP="007807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7670">
        <w:rPr>
          <w:rFonts w:ascii="Times New Roman" w:hAnsi="Times New Roman"/>
          <w:sz w:val="24"/>
          <w:szCs w:val="24"/>
        </w:rPr>
        <w:t>с. Харловское</w:t>
      </w:r>
    </w:p>
    <w:p w:rsidR="00745CF4" w:rsidRPr="00C27670" w:rsidRDefault="00745CF4" w:rsidP="00AA61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7670">
        <w:rPr>
          <w:rFonts w:ascii="Times New Roman" w:hAnsi="Times New Roman"/>
          <w:bCs/>
          <w:sz w:val="24"/>
          <w:szCs w:val="24"/>
        </w:rPr>
        <w:lastRenderedPageBreak/>
        <w:t>1.</w:t>
      </w:r>
      <w:r w:rsidR="00CA4E97" w:rsidRPr="00C27670">
        <w:rPr>
          <w:rFonts w:ascii="Times New Roman" w:hAnsi="Times New Roman"/>
          <w:bCs/>
          <w:sz w:val="24"/>
          <w:szCs w:val="24"/>
        </w:rPr>
        <w:t xml:space="preserve"> </w:t>
      </w:r>
      <w:r w:rsidRPr="00C27670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 «Литература».</w:t>
      </w:r>
    </w:p>
    <w:p w:rsidR="00745CF4" w:rsidRPr="00C27670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i/>
          <w:sz w:val="24"/>
          <w:szCs w:val="24"/>
          <w:lang w:eastAsia="en-US"/>
        </w:rPr>
        <w:t>Личностные результаты:</w:t>
      </w: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745CF4" w:rsidRPr="00C27670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745CF4" w:rsidRPr="00C27670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-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745CF4" w:rsidRPr="00C27670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- усвоение гуманистических, демократических и традиционных ценностей многонационального российского общества; </w:t>
      </w:r>
    </w:p>
    <w:p w:rsidR="00745CF4" w:rsidRPr="00C27670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- воспитание чувства ответственности и долга перед Родиной;  </w:t>
      </w:r>
    </w:p>
    <w:p w:rsidR="00745CF4" w:rsidRPr="00C27670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- формирование ответственного отношения к учению, готовности и </w:t>
      </w:r>
      <w:proofErr w:type="gramStart"/>
      <w:r w:rsidRPr="00C27670">
        <w:rPr>
          <w:rFonts w:ascii="Times New Roman" w:eastAsia="Calibri" w:hAnsi="Times New Roman"/>
          <w:sz w:val="24"/>
          <w:szCs w:val="24"/>
          <w:lang w:eastAsia="en-US"/>
        </w:rPr>
        <w:t>способности</w:t>
      </w:r>
      <w:proofErr w:type="gramEnd"/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</w:t>
      </w:r>
      <w:proofErr w:type="spellStart"/>
      <w:r w:rsidRPr="00C27670">
        <w:rPr>
          <w:rFonts w:ascii="Times New Roman" w:eastAsia="Calibri" w:hAnsi="Times New Roman"/>
          <w:sz w:val="24"/>
          <w:szCs w:val="24"/>
          <w:lang w:eastAsia="en-US"/>
        </w:rPr>
        <w:t>учѐтом</w:t>
      </w:r>
      <w:proofErr w:type="spellEnd"/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 устойчивых познавательных интересов; </w:t>
      </w:r>
    </w:p>
    <w:p w:rsidR="00745CF4" w:rsidRPr="00C27670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745CF4" w:rsidRPr="00C27670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745CF4" w:rsidRPr="00C27670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- готовности и способности вести диалог с другими людьми и достигать в </w:t>
      </w:r>
      <w:proofErr w:type="spellStart"/>
      <w:r w:rsidRPr="00C27670">
        <w:rPr>
          <w:rFonts w:ascii="Times New Roman" w:eastAsia="Calibri" w:hAnsi="Times New Roman"/>
          <w:sz w:val="24"/>
          <w:szCs w:val="24"/>
          <w:lang w:eastAsia="en-US"/>
        </w:rPr>
        <w:t>нѐ</w:t>
      </w:r>
      <w:proofErr w:type="gramStart"/>
      <w:r w:rsidRPr="00C27670">
        <w:rPr>
          <w:rFonts w:ascii="Times New Roman" w:eastAsia="Calibri" w:hAnsi="Times New Roman"/>
          <w:sz w:val="24"/>
          <w:szCs w:val="24"/>
          <w:lang w:eastAsia="en-US"/>
        </w:rPr>
        <w:t>м</w:t>
      </w:r>
      <w:proofErr w:type="spellEnd"/>
      <w:proofErr w:type="gramEnd"/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 взаимопонимания; </w:t>
      </w:r>
    </w:p>
    <w:p w:rsidR="00745CF4" w:rsidRPr="00C27670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-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745CF4" w:rsidRPr="00C27670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- участие в школьном самоуправлении и общественной жизни в пределах возрастных компетенций с </w:t>
      </w:r>
      <w:proofErr w:type="spellStart"/>
      <w:r w:rsidRPr="00C27670">
        <w:rPr>
          <w:rFonts w:ascii="Times New Roman" w:eastAsia="Calibri" w:hAnsi="Times New Roman"/>
          <w:sz w:val="24"/>
          <w:szCs w:val="24"/>
          <w:lang w:eastAsia="en-US"/>
        </w:rPr>
        <w:t>учѐтом</w:t>
      </w:r>
      <w:proofErr w:type="spellEnd"/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 региональных, этнокультурных, социальных и экономических особенностей; </w:t>
      </w:r>
    </w:p>
    <w:p w:rsidR="00745CF4" w:rsidRPr="00C27670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45CF4" w:rsidRPr="00C27670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745CF4" w:rsidRPr="00C27670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- формирование основ экологической культуры на основе признания ценности жизни во всех </w:t>
      </w:r>
      <w:proofErr w:type="spellStart"/>
      <w:r w:rsidRPr="00C27670">
        <w:rPr>
          <w:rFonts w:ascii="Times New Roman" w:eastAsia="Calibri" w:hAnsi="Times New Roman"/>
          <w:sz w:val="24"/>
          <w:szCs w:val="24"/>
          <w:lang w:eastAsia="en-US"/>
        </w:rPr>
        <w:t>еѐ</w:t>
      </w:r>
      <w:proofErr w:type="spellEnd"/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 проявлениях и необходимости ответственного, бережного отношения к окружающей среде; </w:t>
      </w:r>
    </w:p>
    <w:p w:rsidR="00745CF4" w:rsidRPr="00C27670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-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745CF4" w:rsidRPr="00C27670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-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745CF4" w:rsidRPr="00C27670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C27670">
        <w:rPr>
          <w:rFonts w:ascii="Times New Roman" w:eastAsia="Calibri" w:hAnsi="Times New Roman"/>
          <w:i/>
          <w:sz w:val="24"/>
          <w:szCs w:val="24"/>
          <w:lang w:eastAsia="en-US"/>
        </w:rPr>
        <w:t>Метапредметные</w:t>
      </w:r>
      <w:proofErr w:type="spellEnd"/>
      <w:r w:rsidRPr="00C27670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результаты</w:t>
      </w: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  изучения литературы в основной школе: </w:t>
      </w:r>
    </w:p>
    <w:p w:rsidR="00745CF4" w:rsidRPr="00C27670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- </w:t>
      </w: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умение самостоятельно определять цели своего обучения, ставить и формулировать для себя новые задачи в </w:t>
      </w:r>
      <w:proofErr w:type="spellStart"/>
      <w:r w:rsidRPr="00C27670">
        <w:rPr>
          <w:rFonts w:ascii="Times New Roman" w:eastAsia="Calibri" w:hAnsi="Times New Roman"/>
          <w:sz w:val="24"/>
          <w:szCs w:val="24"/>
          <w:lang w:eastAsia="en-US"/>
        </w:rPr>
        <w:t>учѐ</w:t>
      </w:r>
      <w:proofErr w:type="gramStart"/>
      <w:r w:rsidRPr="00C27670">
        <w:rPr>
          <w:rFonts w:ascii="Times New Roman" w:eastAsia="Calibri" w:hAnsi="Times New Roman"/>
          <w:sz w:val="24"/>
          <w:szCs w:val="24"/>
          <w:lang w:eastAsia="en-US"/>
        </w:rPr>
        <w:t>бе</w:t>
      </w:r>
      <w:proofErr w:type="spellEnd"/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 и</w:t>
      </w:r>
      <w:proofErr w:type="gramEnd"/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 познавательной деятельности, развивать мотивы и интересы своей познавательной деятельности; </w:t>
      </w:r>
    </w:p>
    <w:p w:rsidR="00745CF4" w:rsidRPr="00C27670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745CF4" w:rsidRPr="00C27670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i/>
          <w:sz w:val="24"/>
          <w:szCs w:val="24"/>
          <w:lang w:eastAsia="en-US"/>
        </w:rPr>
        <w:lastRenderedPageBreak/>
        <w:t>-</w:t>
      </w: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45CF4" w:rsidRPr="00C27670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 умение оценивать правильность выполнения учебной задачи, собственные возможности </w:t>
      </w:r>
      <w:proofErr w:type="spellStart"/>
      <w:r w:rsidRPr="00C27670">
        <w:rPr>
          <w:rFonts w:ascii="Times New Roman" w:eastAsia="Calibri" w:hAnsi="Times New Roman"/>
          <w:sz w:val="24"/>
          <w:szCs w:val="24"/>
          <w:lang w:eastAsia="en-US"/>
        </w:rPr>
        <w:t>еѐ</w:t>
      </w:r>
      <w:proofErr w:type="spellEnd"/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 решения; </w:t>
      </w:r>
    </w:p>
    <w:p w:rsidR="00745CF4" w:rsidRPr="00C27670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45CF4" w:rsidRPr="00C27670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27670">
        <w:rPr>
          <w:rFonts w:ascii="Times New Roman" w:eastAsia="Calibri" w:hAnsi="Times New Roman"/>
          <w:sz w:val="24"/>
          <w:szCs w:val="24"/>
          <w:lang w:eastAsia="en-US"/>
        </w:rPr>
        <w:t>логическое рассуждение</w:t>
      </w:r>
      <w:proofErr w:type="gramEnd"/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, умозаключение (индуктивное, дедуктивное и по аналогии) и делать выводы; </w:t>
      </w:r>
    </w:p>
    <w:p w:rsidR="00745CF4" w:rsidRPr="00C27670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 умение создавать, применять и преобразовывать знаки и символы, модели и схемы для решения учебных и познавательных задач; </w:t>
      </w:r>
    </w:p>
    <w:p w:rsidR="00745CF4" w:rsidRPr="00C27670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  смысловое чтение; </w:t>
      </w:r>
    </w:p>
    <w:p w:rsidR="00745CF4" w:rsidRPr="00C27670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</w:t>
      </w:r>
      <w:proofErr w:type="spellStart"/>
      <w:r w:rsidRPr="00C27670">
        <w:rPr>
          <w:rFonts w:ascii="Times New Roman" w:eastAsia="Calibri" w:hAnsi="Times New Roman"/>
          <w:sz w:val="24"/>
          <w:szCs w:val="24"/>
          <w:lang w:eastAsia="en-US"/>
        </w:rPr>
        <w:t>учѐта</w:t>
      </w:r>
      <w:proofErr w:type="spellEnd"/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 интересов; </w:t>
      </w:r>
    </w:p>
    <w:p w:rsidR="00745CF4" w:rsidRPr="00C27670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 формулировать, аргументировать и отстаивать </w:t>
      </w:r>
      <w:proofErr w:type="spellStart"/>
      <w:r w:rsidRPr="00C27670">
        <w:rPr>
          <w:rFonts w:ascii="Times New Roman" w:eastAsia="Calibri" w:hAnsi="Times New Roman"/>
          <w:sz w:val="24"/>
          <w:szCs w:val="24"/>
          <w:lang w:eastAsia="en-US"/>
        </w:rPr>
        <w:t>своѐ</w:t>
      </w:r>
      <w:proofErr w:type="spellEnd"/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 мнение; </w:t>
      </w:r>
    </w:p>
    <w:p w:rsidR="00745CF4" w:rsidRPr="00C27670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 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745CF4" w:rsidRPr="00C27670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i/>
          <w:sz w:val="24"/>
          <w:szCs w:val="24"/>
          <w:lang w:eastAsia="en-US"/>
        </w:rPr>
        <w:t>-</w:t>
      </w: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 планирования и регуляции своей деятельности; </w:t>
      </w:r>
    </w:p>
    <w:p w:rsidR="00745CF4" w:rsidRPr="00C27670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- формирование и развитие компетентности в области использования информационно-коммуникационных технологий. </w:t>
      </w:r>
    </w:p>
    <w:p w:rsidR="00745CF4" w:rsidRPr="00C27670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i/>
          <w:sz w:val="24"/>
          <w:szCs w:val="24"/>
          <w:lang w:eastAsia="en-US"/>
        </w:rPr>
        <w:t>Предметные результаты</w:t>
      </w: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 выпускников основной школы по литературе выражаются в следующем: </w:t>
      </w:r>
    </w:p>
    <w:p w:rsidR="00745CF4" w:rsidRPr="00C27670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- понимание ключевых проблем изученных произведений </w:t>
      </w:r>
    </w:p>
    <w:p w:rsidR="00745CF4" w:rsidRPr="00C27670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745CF4" w:rsidRPr="00C27670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 </w:t>
      </w:r>
    </w:p>
    <w:p w:rsidR="00745CF4" w:rsidRPr="00C27670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</w:t>
      </w:r>
    </w:p>
    <w:p w:rsidR="00745CF4" w:rsidRPr="00C27670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- владение элементарной литературоведческой терминологией при анализе литературного произведения; </w:t>
      </w:r>
    </w:p>
    <w:p w:rsidR="00745CF4" w:rsidRPr="00C27670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- 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745CF4" w:rsidRPr="00C27670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- формулирование собственного отношения к произведениям литературы, их оценка; </w:t>
      </w:r>
    </w:p>
    <w:p w:rsidR="00745CF4" w:rsidRPr="00C27670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- собственная интерпретация (в отдельных случаях) изученных литературных произведений; </w:t>
      </w:r>
    </w:p>
    <w:p w:rsidR="00745CF4" w:rsidRPr="00C27670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- понимание авторской позиции и </w:t>
      </w:r>
      <w:proofErr w:type="spellStart"/>
      <w:r w:rsidRPr="00C27670">
        <w:rPr>
          <w:rFonts w:ascii="Times New Roman" w:eastAsia="Calibri" w:hAnsi="Times New Roman"/>
          <w:sz w:val="24"/>
          <w:szCs w:val="24"/>
          <w:lang w:eastAsia="en-US"/>
        </w:rPr>
        <w:t>своѐ</w:t>
      </w:r>
      <w:proofErr w:type="spellEnd"/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 отношение к ней; </w:t>
      </w:r>
    </w:p>
    <w:p w:rsidR="00745CF4" w:rsidRPr="00C27670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- восприятие на слух литературных произведений разных жанров, осмысленное чтение и адекватное восприятие; </w:t>
      </w:r>
    </w:p>
    <w:p w:rsidR="00745CF4" w:rsidRPr="00C27670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</w:t>
      </w:r>
      <w:r w:rsidRPr="00C27670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или прочитанному тексту, создавать устные монологические высказывания разного типа, вести диалог; </w:t>
      </w:r>
    </w:p>
    <w:p w:rsidR="00745CF4" w:rsidRPr="00C27670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745CF4" w:rsidRPr="00C27670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-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745CF4" w:rsidRPr="00C27670" w:rsidRDefault="00745CF4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>- понимание русского слова в его эстетической функции, роли изобразительно-выразительных языковых сре</w:t>
      </w:r>
      <w:proofErr w:type="gramStart"/>
      <w:r w:rsidRPr="00C27670">
        <w:rPr>
          <w:rFonts w:ascii="Times New Roman" w:eastAsia="Calibri" w:hAnsi="Times New Roman"/>
          <w:sz w:val="24"/>
          <w:szCs w:val="24"/>
          <w:lang w:eastAsia="en-US"/>
        </w:rPr>
        <w:t>дств в с</w:t>
      </w:r>
      <w:proofErr w:type="gramEnd"/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оздании художественных образов литературных произведений. </w:t>
      </w:r>
    </w:p>
    <w:p w:rsidR="00BB7F75" w:rsidRPr="00C27670" w:rsidRDefault="00BB7F75" w:rsidP="00745CF4">
      <w:pPr>
        <w:spacing w:after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03EC5" w:rsidRPr="00C27670" w:rsidRDefault="00B03EC5" w:rsidP="00497B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670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 изучения литературы как учебного предмета</w:t>
      </w:r>
    </w:p>
    <w:p w:rsidR="00B03EC5" w:rsidRPr="00C27670" w:rsidRDefault="00B03EC5" w:rsidP="00497B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6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Выпускник научится:</w:t>
      </w:r>
    </w:p>
    <w:p w:rsidR="00B03EC5" w:rsidRPr="00C27670" w:rsidRDefault="00B03EC5" w:rsidP="00497B71">
      <w:pPr>
        <w:numPr>
          <w:ilvl w:val="1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7670">
        <w:rPr>
          <w:rFonts w:ascii="Times New Roman" w:hAnsi="Times New Roman"/>
          <w:color w:val="000000"/>
          <w:sz w:val="24"/>
          <w:szCs w:val="24"/>
        </w:rPr>
        <w:t>проявлять готовность к самообразованию.</w:t>
      </w:r>
    </w:p>
    <w:p w:rsidR="00B03EC5" w:rsidRPr="00C27670" w:rsidRDefault="00B03EC5" w:rsidP="00497B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6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B03EC5" w:rsidRPr="00C27670" w:rsidRDefault="00B03EC5" w:rsidP="00497B71">
      <w:pPr>
        <w:numPr>
          <w:ilvl w:val="1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7670">
        <w:rPr>
          <w:rFonts w:ascii="Times New Roman" w:hAnsi="Times New Roman"/>
          <w:color w:val="000000"/>
          <w:sz w:val="24"/>
          <w:szCs w:val="24"/>
        </w:rPr>
        <w:t>развить эстетическое сознание через освоение художественного наследия народов России и мира через творческую деятельность эстетического характера.</w:t>
      </w:r>
    </w:p>
    <w:p w:rsidR="00AA61AB" w:rsidRPr="00C27670" w:rsidRDefault="00AA61AB" w:rsidP="00497B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3EC5" w:rsidRPr="00C27670" w:rsidRDefault="00B03EC5" w:rsidP="00497B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27670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C27670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 изучения литературы как учебного предмета</w:t>
      </w:r>
    </w:p>
    <w:p w:rsidR="00B03EC5" w:rsidRPr="00C27670" w:rsidRDefault="00B03EC5" w:rsidP="00497B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6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Выпускник научится:</w:t>
      </w:r>
    </w:p>
    <w:p w:rsidR="00B03EC5" w:rsidRPr="00C27670" w:rsidRDefault="00B03EC5" w:rsidP="00497B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670">
        <w:rPr>
          <w:rFonts w:ascii="Times New Roman" w:hAnsi="Times New Roman"/>
          <w:color w:val="000000"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:rsidR="00B03EC5" w:rsidRPr="00C27670" w:rsidRDefault="00B03EC5" w:rsidP="00497B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670">
        <w:rPr>
          <w:rFonts w:ascii="Times New Roman" w:hAnsi="Times New Roman"/>
          <w:color w:val="000000"/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B03EC5" w:rsidRPr="00C27670" w:rsidRDefault="00B03EC5" w:rsidP="00497B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670">
        <w:rPr>
          <w:rFonts w:ascii="Times New Roman" w:hAnsi="Times New Roman"/>
          <w:color w:val="000000"/>
          <w:sz w:val="24"/>
          <w:szCs w:val="24"/>
        </w:rPr>
        <w:t>сопоставлять «чужие» тексты интерпретирующего характера, аргументированно оценивать их;- оценивать интерпретацию художественного текста, созданную средствами других искусств;- создавать собственную интерпретацию изученного текста средствами других искусств;-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B03EC5" w:rsidRPr="00C27670" w:rsidRDefault="00B03EC5" w:rsidP="00497B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670">
        <w:rPr>
          <w:rFonts w:ascii="Times New Roman" w:hAnsi="Times New Roman"/>
          <w:color w:val="000000"/>
          <w:sz w:val="24"/>
          <w:szCs w:val="24"/>
        </w:rPr>
        <w:t xml:space="preserve">понимать ценность жизни во всех </w:t>
      </w:r>
      <w:proofErr w:type="spellStart"/>
      <w:r w:rsidRPr="00C27670">
        <w:rPr>
          <w:rFonts w:ascii="Times New Roman" w:hAnsi="Times New Roman"/>
          <w:color w:val="000000"/>
          <w:sz w:val="24"/>
          <w:szCs w:val="24"/>
        </w:rPr>
        <w:t>еѐ</w:t>
      </w:r>
      <w:proofErr w:type="spellEnd"/>
      <w:r w:rsidRPr="00C27670">
        <w:rPr>
          <w:rFonts w:ascii="Times New Roman" w:hAnsi="Times New Roman"/>
          <w:color w:val="000000"/>
          <w:sz w:val="24"/>
          <w:szCs w:val="24"/>
        </w:rPr>
        <w:t xml:space="preserve"> проявлениях и необходимости ответственного, бережного отношения к ней;</w:t>
      </w:r>
    </w:p>
    <w:p w:rsidR="00B03EC5" w:rsidRPr="00C27670" w:rsidRDefault="00B03EC5" w:rsidP="00497B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670">
        <w:rPr>
          <w:rFonts w:ascii="Times New Roman" w:hAnsi="Times New Roman"/>
          <w:color w:val="000000"/>
          <w:sz w:val="24"/>
          <w:szCs w:val="24"/>
        </w:rPr>
        <w:t>оценивать собственную учебную деятельность: свои достижения, самостоятельность, инициативу, ответственность, причины неудач;</w:t>
      </w:r>
    </w:p>
    <w:p w:rsidR="00B03EC5" w:rsidRPr="00C27670" w:rsidRDefault="00B03EC5" w:rsidP="00497B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670">
        <w:rPr>
          <w:rFonts w:ascii="Times New Roman" w:hAnsi="Times New Roman"/>
          <w:color w:val="000000"/>
          <w:sz w:val="24"/>
          <w:szCs w:val="24"/>
        </w:rPr>
        <w:t>определять гуманистические, демократические и традиционные ценности многонационального российского общества;</w:t>
      </w:r>
    </w:p>
    <w:p w:rsidR="00B03EC5" w:rsidRPr="00C27670" w:rsidRDefault="00B03EC5" w:rsidP="00497B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670">
        <w:rPr>
          <w:rFonts w:ascii="Times New Roman" w:hAnsi="Times New Roman"/>
          <w:color w:val="000000"/>
          <w:sz w:val="24"/>
          <w:szCs w:val="24"/>
        </w:rPr>
        <w:t>определять необходимость ответственности и долга перед Родиной;</w:t>
      </w:r>
    </w:p>
    <w:p w:rsidR="00B03EC5" w:rsidRPr="00C27670" w:rsidRDefault="00B03EC5" w:rsidP="00497B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670">
        <w:rPr>
          <w:rFonts w:ascii="Times New Roman" w:hAnsi="Times New Roman"/>
          <w:color w:val="000000"/>
          <w:sz w:val="24"/>
          <w:szCs w:val="24"/>
        </w:rPr>
        <w:t>осознавать значение семьи в жизни человека и общества, принимать ценности семейной жизни, уважительно и заботливо относиться к ленам своей семьи;</w:t>
      </w:r>
    </w:p>
    <w:p w:rsidR="00B03EC5" w:rsidRPr="00C27670" w:rsidRDefault="00B03EC5" w:rsidP="00497B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670">
        <w:rPr>
          <w:rFonts w:ascii="Times New Roman" w:hAnsi="Times New Roman"/>
          <w:color w:val="000000"/>
          <w:sz w:val="24"/>
          <w:szCs w:val="24"/>
        </w:rPr>
        <w:t>основам прогнозирования;</w:t>
      </w:r>
    </w:p>
    <w:p w:rsidR="00B03EC5" w:rsidRPr="00C27670" w:rsidRDefault="00B03EC5" w:rsidP="00497B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670">
        <w:rPr>
          <w:rFonts w:ascii="Times New Roman" w:hAnsi="Times New Roman"/>
          <w:color w:val="000000"/>
          <w:sz w:val="24"/>
          <w:szCs w:val="24"/>
        </w:rPr>
        <w:t>отображать в речи содержание совершаемых действий в форме громкой социализированной и внутренней речи.</w:t>
      </w:r>
    </w:p>
    <w:p w:rsidR="00B03EC5" w:rsidRPr="00C27670" w:rsidRDefault="00B03EC5" w:rsidP="00497B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670">
        <w:rPr>
          <w:rFonts w:ascii="Times New Roman" w:hAnsi="Times New Roman"/>
          <w:color w:val="000000"/>
          <w:sz w:val="24"/>
          <w:szCs w:val="24"/>
        </w:rPr>
        <w:t xml:space="preserve">проводить аналогии между изучаемым материалом и собственным опытом; использовать знаково-символические средства, в </w:t>
      </w:r>
      <w:proofErr w:type="spellStart"/>
      <w:r w:rsidRPr="00C27670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Pr="00C27670">
        <w:rPr>
          <w:rFonts w:ascii="Times New Roman" w:hAnsi="Times New Roman"/>
          <w:color w:val="000000"/>
          <w:sz w:val="24"/>
          <w:szCs w:val="24"/>
        </w:rPr>
        <w:t>. схемы (включая концептуальные) для решения учебных задач.</w:t>
      </w:r>
    </w:p>
    <w:p w:rsidR="00B03EC5" w:rsidRPr="00C27670" w:rsidRDefault="00B03EC5" w:rsidP="00497B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6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B03EC5" w:rsidRPr="00C27670" w:rsidRDefault="00B03EC5" w:rsidP="00497B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670">
        <w:rPr>
          <w:rFonts w:ascii="Times New Roman" w:hAnsi="Times New Roman"/>
          <w:color w:val="000000"/>
          <w:sz w:val="24"/>
          <w:szCs w:val="24"/>
        </w:rPr>
        <w:t>произвольно и осознанно владеть общими приемами решения учебных задач.</w:t>
      </w:r>
    </w:p>
    <w:p w:rsidR="00AA61AB" w:rsidRPr="00C27670" w:rsidRDefault="00AA61AB" w:rsidP="00497B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00ABC" w:rsidRPr="00600ABC" w:rsidRDefault="00B03EC5" w:rsidP="00600A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670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 изучения литературы как учебного предмета</w:t>
      </w:r>
    </w:p>
    <w:p w:rsidR="00807D6D" w:rsidRPr="00600ABC" w:rsidRDefault="00807D6D" w:rsidP="00600ABC">
      <w:pPr>
        <w:pStyle w:val="pboth"/>
        <w:shd w:val="clear" w:color="auto" w:fill="FFFFFF"/>
        <w:spacing w:before="0" w:beforeAutospacing="0" w:after="0" w:afterAutospacing="0"/>
        <w:rPr>
          <w:b/>
          <w:color w:val="000000"/>
          <w:sz w:val="23"/>
          <w:szCs w:val="23"/>
        </w:rPr>
      </w:pPr>
      <w:r w:rsidRPr="00600ABC">
        <w:rPr>
          <w:b/>
          <w:color w:val="000000"/>
          <w:sz w:val="23"/>
          <w:szCs w:val="23"/>
        </w:rPr>
        <w:t>Выпускник на углубленном уровне научится:</w:t>
      </w:r>
    </w:p>
    <w:p w:rsidR="00807D6D" w:rsidRPr="00807D6D" w:rsidRDefault="00807D6D" w:rsidP="00807D6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0" w:name="100243"/>
      <w:bookmarkEnd w:id="0"/>
      <w:r w:rsidRPr="00807D6D">
        <w:rPr>
          <w:color w:val="000000"/>
          <w:sz w:val="23"/>
          <w:szCs w:val="23"/>
        </w:rPr>
        <w:t>- демонстрировать знание произведений русской, родной и мировой литературы в соответствии с материалом, обеспечивающим углубленное изучение предмета;</w:t>
      </w:r>
    </w:p>
    <w:p w:rsidR="00807D6D" w:rsidRPr="00807D6D" w:rsidRDefault="00807D6D" w:rsidP="00807D6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" w:name="100244"/>
      <w:bookmarkEnd w:id="1"/>
      <w:r w:rsidRPr="00807D6D">
        <w:rPr>
          <w:color w:val="000000"/>
          <w:sz w:val="23"/>
          <w:szCs w:val="23"/>
        </w:rPr>
        <w:t>- в устной и письменной форме анализировать:</w:t>
      </w:r>
    </w:p>
    <w:p w:rsidR="00807D6D" w:rsidRPr="00807D6D" w:rsidRDefault="00807D6D" w:rsidP="00807D6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2" w:name="100245"/>
      <w:bookmarkEnd w:id="2"/>
      <w:r w:rsidRPr="00807D6D">
        <w:rPr>
          <w:color w:val="000000"/>
          <w:sz w:val="23"/>
          <w:szCs w:val="23"/>
        </w:rPr>
        <w:lastRenderedPageBreak/>
        <w:t>- конкретные произведения с использованием различных научных методов, методик и практик чтения;</w:t>
      </w:r>
    </w:p>
    <w:p w:rsidR="00807D6D" w:rsidRPr="00807D6D" w:rsidRDefault="00807D6D" w:rsidP="00807D6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3" w:name="100246"/>
      <w:bookmarkEnd w:id="3"/>
      <w:r w:rsidRPr="00807D6D">
        <w:rPr>
          <w:color w:val="000000"/>
          <w:sz w:val="23"/>
          <w:szCs w:val="23"/>
        </w:rPr>
        <w:t>- конкретные произведения во взаимосвязи с другими видами искусства (театром, кино и др.) и отраслями знания (историей, философией, педагогикой, психологией и др.);</w:t>
      </w:r>
    </w:p>
    <w:p w:rsidR="00807D6D" w:rsidRPr="00807D6D" w:rsidRDefault="00807D6D" w:rsidP="00807D6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4" w:name="100247"/>
      <w:bookmarkEnd w:id="4"/>
      <w:r w:rsidRPr="00807D6D">
        <w:rPr>
          <w:color w:val="000000"/>
          <w:sz w:val="23"/>
          <w:szCs w:val="23"/>
        </w:rPr>
        <w:t>- несколько различных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каждая версия интерпретирует исходный текст;</w:t>
      </w:r>
    </w:p>
    <w:p w:rsidR="00807D6D" w:rsidRPr="00807D6D" w:rsidRDefault="00807D6D" w:rsidP="00807D6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5" w:name="100248"/>
      <w:bookmarkEnd w:id="5"/>
      <w:r w:rsidRPr="00807D6D">
        <w:rPr>
          <w:color w:val="000000"/>
          <w:sz w:val="23"/>
          <w:szCs w:val="23"/>
        </w:rPr>
        <w:t xml:space="preserve">- ориентироваться в историко-литературном процессе XIX - XX веков и современном литературном процессе, опираясь </w:t>
      </w:r>
      <w:proofErr w:type="gramStart"/>
      <w:r w:rsidRPr="00807D6D">
        <w:rPr>
          <w:color w:val="000000"/>
          <w:sz w:val="23"/>
          <w:szCs w:val="23"/>
        </w:rPr>
        <w:t>на</w:t>
      </w:r>
      <w:proofErr w:type="gramEnd"/>
      <w:r w:rsidRPr="00807D6D">
        <w:rPr>
          <w:color w:val="000000"/>
          <w:sz w:val="23"/>
          <w:szCs w:val="23"/>
        </w:rPr>
        <w:t>:</w:t>
      </w:r>
    </w:p>
    <w:p w:rsidR="00807D6D" w:rsidRPr="00807D6D" w:rsidRDefault="00807D6D" w:rsidP="00807D6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6" w:name="100249"/>
      <w:bookmarkEnd w:id="6"/>
      <w:proofErr w:type="gramStart"/>
      <w:r w:rsidRPr="00807D6D">
        <w:rPr>
          <w:color w:val="000000"/>
          <w:sz w:val="23"/>
          <w:szCs w:val="23"/>
        </w:rPr>
        <w:t>- понятие об основных литературных направлениях, течениях, ведущих литературных группах (уметь определять наиболее яркие или характерные черты направления или течения в конкретном тексте, в том числе прежде неизвестном), знание о составе ведущих литературных групп, о литературной борьбе и взаимодействии между ними (например, о полемике символистов и футуристов, сторонников "гражданской" и "чистой" поэзии и др.);</w:t>
      </w:r>
      <w:proofErr w:type="gramEnd"/>
    </w:p>
    <w:p w:rsidR="00807D6D" w:rsidRPr="00807D6D" w:rsidRDefault="00807D6D" w:rsidP="00807D6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7" w:name="100250"/>
      <w:bookmarkEnd w:id="7"/>
      <w:r w:rsidRPr="00807D6D">
        <w:rPr>
          <w:color w:val="000000"/>
          <w:sz w:val="23"/>
          <w:szCs w:val="23"/>
        </w:rPr>
        <w:t>- знание имен и творческих биографий наиболее известных писателей, критиков, литературных героев, а также названий самых значительных произведений;</w:t>
      </w:r>
    </w:p>
    <w:p w:rsidR="00807D6D" w:rsidRPr="00807D6D" w:rsidRDefault="00807D6D" w:rsidP="00807D6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8" w:name="100251"/>
      <w:bookmarkEnd w:id="8"/>
      <w:r w:rsidRPr="00807D6D">
        <w:rPr>
          <w:color w:val="000000"/>
          <w:sz w:val="23"/>
          <w:szCs w:val="23"/>
        </w:rPr>
        <w:t>- представление о значимости и актуальности произведений в контексте эпохи их появления;</w:t>
      </w:r>
    </w:p>
    <w:p w:rsidR="00807D6D" w:rsidRPr="00807D6D" w:rsidRDefault="00807D6D" w:rsidP="00807D6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9" w:name="100252"/>
      <w:bookmarkEnd w:id="9"/>
      <w:r w:rsidRPr="00807D6D">
        <w:rPr>
          <w:color w:val="000000"/>
          <w:sz w:val="23"/>
          <w:szCs w:val="23"/>
        </w:rPr>
        <w:t>- знания об истории создания изучаемых произведений и об особенностях восприятия произведений читателями в исторической динамике;</w:t>
      </w:r>
    </w:p>
    <w:p w:rsidR="00807D6D" w:rsidRPr="00807D6D" w:rsidRDefault="00807D6D" w:rsidP="00807D6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0" w:name="100253"/>
      <w:bookmarkEnd w:id="10"/>
      <w:r w:rsidRPr="00807D6D">
        <w:rPr>
          <w:color w:val="000000"/>
          <w:sz w:val="23"/>
          <w:szCs w:val="23"/>
        </w:rPr>
        <w:t>- обобщать и анализировать свой читательский опыт (в том числе и опыт самостоятельного чтения):</w:t>
      </w:r>
    </w:p>
    <w:p w:rsidR="00807D6D" w:rsidRPr="00807D6D" w:rsidRDefault="00807D6D" w:rsidP="00807D6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1" w:name="100254"/>
      <w:bookmarkEnd w:id="11"/>
      <w:r w:rsidRPr="00807D6D">
        <w:rPr>
          <w:color w:val="000000"/>
          <w:sz w:val="23"/>
          <w:szCs w:val="23"/>
        </w:rPr>
        <w:t>- давать развернутые ответы на вопросы с использованием научного аппарата литературоведения и литературной критики,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</w:r>
    </w:p>
    <w:p w:rsidR="00807D6D" w:rsidRPr="00807D6D" w:rsidRDefault="00807D6D" w:rsidP="00807D6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2" w:name="100255"/>
      <w:bookmarkEnd w:id="12"/>
      <w:r w:rsidRPr="00807D6D">
        <w:rPr>
          <w:color w:val="000000"/>
          <w:sz w:val="23"/>
          <w:szCs w:val="23"/>
        </w:rPr>
        <w:t>- осуществлять следующую продуктивную деятельность:</w:t>
      </w:r>
    </w:p>
    <w:p w:rsidR="00807D6D" w:rsidRPr="00807D6D" w:rsidRDefault="00807D6D" w:rsidP="00807D6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3" w:name="100256"/>
      <w:bookmarkEnd w:id="13"/>
      <w:r w:rsidRPr="00807D6D">
        <w:rPr>
          <w:color w:val="000000"/>
          <w:sz w:val="23"/>
          <w:szCs w:val="23"/>
        </w:rPr>
        <w:t>- выполнять проектные и исследовательские литературоведческие работы, самостоятельно определяя их тематику, методы и планируемые результаты;</w:t>
      </w:r>
    </w:p>
    <w:p w:rsidR="00807D6D" w:rsidRPr="00807D6D" w:rsidRDefault="00807D6D" w:rsidP="00807D6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4" w:name="100257"/>
      <w:bookmarkEnd w:id="14"/>
      <w:r w:rsidRPr="00807D6D">
        <w:rPr>
          <w:color w:val="000000"/>
          <w:sz w:val="23"/>
          <w:szCs w:val="23"/>
        </w:rPr>
        <w:t>-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др.).</w:t>
      </w:r>
    </w:p>
    <w:p w:rsidR="00807D6D" w:rsidRPr="00600ABC" w:rsidRDefault="00807D6D" w:rsidP="00807D6D">
      <w:pPr>
        <w:pStyle w:val="pboth"/>
        <w:shd w:val="clear" w:color="auto" w:fill="FFFFFF"/>
        <w:spacing w:before="0" w:beforeAutospacing="0" w:after="0" w:afterAutospacing="0" w:line="293" w:lineRule="atLeast"/>
        <w:rPr>
          <w:b/>
          <w:color w:val="000000"/>
          <w:sz w:val="23"/>
          <w:szCs w:val="23"/>
        </w:rPr>
      </w:pPr>
      <w:bookmarkStart w:id="15" w:name="100258"/>
      <w:bookmarkEnd w:id="15"/>
      <w:r w:rsidRPr="00600ABC">
        <w:rPr>
          <w:b/>
          <w:color w:val="000000"/>
          <w:sz w:val="23"/>
          <w:szCs w:val="23"/>
        </w:rPr>
        <w:t>Выпускник на углубленном уровне получит возможность научиться:</w:t>
      </w:r>
    </w:p>
    <w:p w:rsidR="00807D6D" w:rsidRPr="00807D6D" w:rsidRDefault="00807D6D" w:rsidP="00807D6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6" w:name="100259"/>
      <w:bookmarkEnd w:id="16"/>
      <w:r w:rsidRPr="00807D6D">
        <w:rPr>
          <w:color w:val="000000"/>
          <w:sz w:val="23"/>
          <w:szCs w:val="23"/>
        </w:rPr>
        <w:t>-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сообщества, в том числе в сети Интернет;</w:t>
      </w:r>
    </w:p>
    <w:p w:rsidR="00807D6D" w:rsidRPr="00807D6D" w:rsidRDefault="00807D6D" w:rsidP="00807D6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7" w:name="100260"/>
      <w:bookmarkEnd w:id="17"/>
      <w:r w:rsidRPr="00807D6D">
        <w:rPr>
          <w:color w:val="000000"/>
          <w:sz w:val="23"/>
          <w:szCs w:val="23"/>
        </w:rPr>
        <w:t>- опираться в своей деятельности на ведущие направления литературоведения, в том числе современного, на работы крупнейших литературоведов и критиков XIX - XXI вв.;</w:t>
      </w:r>
    </w:p>
    <w:p w:rsidR="00807D6D" w:rsidRPr="00807D6D" w:rsidRDefault="00807D6D" w:rsidP="00807D6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8" w:name="100261"/>
      <w:bookmarkEnd w:id="18"/>
      <w:r w:rsidRPr="00807D6D">
        <w:rPr>
          <w:color w:val="000000"/>
          <w:sz w:val="23"/>
          <w:szCs w:val="23"/>
        </w:rPr>
        <w:t>- пополнять и обогащать свои представления об основных закономерностях литературного процесса, в том числе современного, в его динамике;</w:t>
      </w:r>
    </w:p>
    <w:p w:rsidR="00807D6D" w:rsidRPr="00807D6D" w:rsidRDefault="00807D6D" w:rsidP="00807D6D">
      <w:pPr>
        <w:pStyle w:val="pboth"/>
        <w:shd w:val="clear" w:color="auto" w:fill="FFFFFF"/>
        <w:spacing w:before="0" w:beforeAutospacing="0" w:after="0" w:afterAutospacing="0" w:line="293" w:lineRule="atLeast"/>
        <w:rPr>
          <w:color w:val="000000"/>
          <w:sz w:val="23"/>
          <w:szCs w:val="23"/>
        </w:rPr>
      </w:pPr>
      <w:bookmarkStart w:id="19" w:name="100262"/>
      <w:bookmarkEnd w:id="19"/>
      <w:r w:rsidRPr="00807D6D">
        <w:rPr>
          <w:color w:val="000000"/>
          <w:sz w:val="23"/>
          <w:szCs w:val="23"/>
        </w:rPr>
        <w:t xml:space="preserve">- принимать участие в научных и творческих мероприятиях (конференциях, конкурсах, летних школах и пр.) для молодых ученых в различных ролях (докладчик, содокладчик, </w:t>
      </w:r>
      <w:proofErr w:type="spellStart"/>
      <w:r w:rsidRPr="00807D6D">
        <w:rPr>
          <w:color w:val="000000"/>
          <w:sz w:val="23"/>
          <w:szCs w:val="23"/>
        </w:rPr>
        <w:t>дискутант</w:t>
      </w:r>
      <w:proofErr w:type="spellEnd"/>
      <w:r w:rsidRPr="00807D6D">
        <w:rPr>
          <w:color w:val="000000"/>
          <w:sz w:val="23"/>
          <w:szCs w:val="23"/>
        </w:rPr>
        <w:t xml:space="preserve"> и др.), представляя результаты своих исследований в виде научных докладов и статей в специализированных изданиях.</w:t>
      </w:r>
    </w:p>
    <w:p w:rsidR="00B03EC5" w:rsidRPr="00807D6D" w:rsidRDefault="00B03EC5" w:rsidP="00497B71">
      <w:pPr>
        <w:jc w:val="both"/>
        <w:rPr>
          <w:rFonts w:ascii="Times New Roman" w:hAnsi="Times New Roman"/>
          <w:b/>
          <w:color w:val="262626"/>
          <w:sz w:val="24"/>
          <w:szCs w:val="24"/>
          <w:u w:val="single"/>
        </w:rPr>
      </w:pPr>
    </w:p>
    <w:p w:rsidR="00B03EC5" w:rsidRPr="00C27670" w:rsidRDefault="00B03EC5" w:rsidP="00B03EC5">
      <w:pPr>
        <w:spacing w:after="0" w:line="240" w:lineRule="auto"/>
        <w:ind w:left="1410"/>
        <w:rPr>
          <w:rFonts w:ascii="Times New Roman" w:hAnsi="Times New Roman"/>
          <w:b/>
          <w:color w:val="262626"/>
          <w:sz w:val="24"/>
          <w:szCs w:val="24"/>
        </w:rPr>
      </w:pPr>
      <w:r w:rsidRPr="00C27670">
        <w:rPr>
          <w:rFonts w:ascii="Times New Roman" w:hAnsi="Times New Roman"/>
          <w:b/>
          <w:color w:val="262626"/>
          <w:sz w:val="24"/>
          <w:szCs w:val="24"/>
        </w:rPr>
        <w:t>2.Содержание учебного предмета «Литература».</w:t>
      </w:r>
    </w:p>
    <w:p w:rsidR="00B33372" w:rsidRPr="00C27670" w:rsidRDefault="00B33372" w:rsidP="00B03EC5">
      <w:pPr>
        <w:spacing w:after="0" w:line="240" w:lineRule="auto"/>
        <w:ind w:left="1410"/>
        <w:rPr>
          <w:rFonts w:ascii="Times New Roman" w:hAnsi="Times New Roman"/>
          <w:b/>
          <w:color w:val="262626"/>
          <w:sz w:val="24"/>
          <w:szCs w:val="24"/>
        </w:rPr>
      </w:pPr>
    </w:p>
    <w:p w:rsidR="00B33372" w:rsidRPr="00C27670" w:rsidRDefault="00B33372" w:rsidP="00B3337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Содержание курса русской литературы в школе определяется двумя факторами: предметом обучения и целями обучения. Основой предмета литературы является русская классическая литература с ее высокой духовностью, гражданственностью, «всемирной </w:t>
      </w:r>
      <w:r w:rsidRPr="00C27670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отзывчивостью». Основа содержания литературного образования – чтение и изучение художественных текстов при сохранении литературоведческого, этико-философского, историко-культурного компонентов.</w:t>
      </w:r>
    </w:p>
    <w:p w:rsidR="00147BC4" w:rsidRPr="00C27670" w:rsidRDefault="00147BC4" w:rsidP="00B33372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7BC4" w:rsidRPr="00C27670" w:rsidRDefault="00147BC4" w:rsidP="00147BC4">
      <w:pPr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Содержание программы «Литература» направлено на достижение следующих </w:t>
      </w:r>
      <w:r w:rsidRPr="00C27670">
        <w:rPr>
          <w:rFonts w:ascii="Times New Roman" w:eastAsia="Calibri" w:hAnsi="Times New Roman"/>
          <w:b/>
          <w:sz w:val="24"/>
          <w:szCs w:val="24"/>
          <w:lang w:eastAsia="en-US"/>
        </w:rPr>
        <w:t>целей:</w:t>
      </w:r>
    </w:p>
    <w:p w:rsidR="00147BC4" w:rsidRPr="00C27670" w:rsidRDefault="00147BC4" w:rsidP="00147BC4">
      <w:pPr>
        <w:numPr>
          <w:ilvl w:val="0"/>
          <w:numId w:val="22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b/>
          <w:sz w:val="24"/>
          <w:szCs w:val="24"/>
          <w:lang w:eastAsia="en-US"/>
        </w:rPr>
        <w:t>воспитание</w:t>
      </w: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 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147BC4" w:rsidRPr="00C27670" w:rsidRDefault="00147BC4" w:rsidP="00147BC4">
      <w:pPr>
        <w:numPr>
          <w:ilvl w:val="0"/>
          <w:numId w:val="22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b/>
          <w:sz w:val="24"/>
          <w:szCs w:val="24"/>
          <w:lang w:eastAsia="en-US"/>
        </w:rPr>
        <w:t>развитие</w:t>
      </w: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147BC4" w:rsidRPr="00C27670" w:rsidRDefault="00147BC4" w:rsidP="00147BC4">
      <w:pPr>
        <w:numPr>
          <w:ilvl w:val="0"/>
          <w:numId w:val="22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b/>
          <w:sz w:val="24"/>
          <w:szCs w:val="24"/>
          <w:lang w:eastAsia="en-US"/>
        </w:rPr>
        <w:t>освоение</w:t>
      </w: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147BC4" w:rsidRPr="00C27670" w:rsidRDefault="00147BC4" w:rsidP="00147BC4">
      <w:pPr>
        <w:numPr>
          <w:ilvl w:val="0"/>
          <w:numId w:val="22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b/>
          <w:sz w:val="24"/>
          <w:szCs w:val="24"/>
          <w:lang w:eastAsia="en-US"/>
        </w:rPr>
        <w:t>совершенствование умений</w:t>
      </w: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</w:t>
      </w:r>
    </w:p>
    <w:p w:rsidR="00147BC4" w:rsidRPr="00C27670" w:rsidRDefault="00147BC4" w:rsidP="00147BC4">
      <w:pPr>
        <w:spacing w:after="0"/>
        <w:ind w:left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>систематизации и использования необходимой информации, в том числе в сети Интернет.</w:t>
      </w:r>
    </w:p>
    <w:p w:rsidR="00147BC4" w:rsidRPr="00C27670" w:rsidRDefault="00147BC4" w:rsidP="00147BC4">
      <w:pPr>
        <w:numPr>
          <w:ilvl w:val="0"/>
          <w:numId w:val="22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147BC4" w:rsidRPr="00C27670" w:rsidRDefault="00147BC4" w:rsidP="00147BC4">
      <w:pPr>
        <w:spacing w:after="0" w:line="240" w:lineRule="auto"/>
        <w:ind w:left="360" w:firstLine="34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33372" w:rsidRPr="00C27670" w:rsidRDefault="00B33372" w:rsidP="00453D7A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При изучении практико-ориентированных вопросов литературе, </w:t>
      </w:r>
      <w:proofErr w:type="gramStart"/>
      <w:r w:rsidRPr="00C27670">
        <w:rPr>
          <w:rFonts w:ascii="Times New Roman" w:eastAsia="Calibri" w:hAnsi="Times New Roman"/>
          <w:sz w:val="24"/>
          <w:szCs w:val="24"/>
          <w:lang w:eastAsia="en-US"/>
        </w:rPr>
        <w:t>обеспечивающим</w:t>
      </w:r>
      <w:proofErr w:type="gramEnd"/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 читательскую компетентность в дальнейшем, рекомендуются такие </w:t>
      </w:r>
      <w:r w:rsidRPr="00C27670">
        <w:rPr>
          <w:rFonts w:ascii="Times New Roman" w:eastAsia="Calibri" w:hAnsi="Times New Roman"/>
          <w:b/>
          <w:sz w:val="24"/>
          <w:szCs w:val="24"/>
          <w:lang w:eastAsia="en-US"/>
        </w:rPr>
        <w:t>формы самостоятельной деятельности</w:t>
      </w: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 обучающихся:</w:t>
      </w:r>
    </w:p>
    <w:p w:rsidR="00B33372" w:rsidRPr="00C27670" w:rsidRDefault="00B33372" w:rsidP="00B33372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>как работа с книгой, в том числе с использованием современных компьютерных технологий, ресурсов сети Интернет;</w:t>
      </w:r>
    </w:p>
    <w:p w:rsidR="00B33372" w:rsidRPr="00C27670" w:rsidRDefault="00B33372" w:rsidP="00B33372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>Освоение стратегий чтения художественного произведения</w:t>
      </w:r>
    </w:p>
    <w:p w:rsidR="00B33372" w:rsidRPr="00C27670" w:rsidRDefault="00B33372" w:rsidP="00B33372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Анализ художественного текста Определение темы (тем) и проблемы (проблем) произведения. Определение жанрово-родовой принадлежности. Субъектная организация. Пространство и время в художественном произведении. </w:t>
      </w:r>
      <w:proofErr w:type="gramStart"/>
      <w:r w:rsidRPr="00C27670">
        <w:rPr>
          <w:rFonts w:ascii="Times New Roman" w:eastAsia="Calibri" w:hAnsi="Times New Roman"/>
          <w:sz w:val="24"/>
          <w:szCs w:val="24"/>
          <w:lang w:eastAsia="en-US"/>
        </w:rPr>
        <w:t>Роль сюжета, своеобразие конфликта (конфликтов), его составляющих (вступление, завязка, развитие, кульминация, развязка, эпилог).</w:t>
      </w:r>
      <w:proofErr w:type="gramEnd"/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 Предметный мир произведения. Система образов персонажей. Ключевые мотивы и образы произведения. Стих и проза как две основные формы организации текста.</w:t>
      </w:r>
    </w:p>
    <w:p w:rsidR="00B33372" w:rsidRPr="00C27670" w:rsidRDefault="00B33372" w:rsidP="00B33372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>Методы анализа</w:t>
      </w:r>
    </w:p>
    <w:p w:rsidR="00B33372" w:rsidRPr="00C27670" w:rsidRDefault="00B33372" w:rsidP="00B33372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>Работа с интерпретациями и смежными видами искусств и областями знания</w:t>
      </w:r>
    </w:p>
    <w:p w:rsidR="00B33372" w:rsidRPr="00C27670" w:rsidRDefault="00B33372" w:rsidP="00B33372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>Самостоятельное чтение</w:t>
      </w:r>
    </w:p>
    <w:p w:rsidR="00B33372" w:rsidRPr="00C27670" w:rsidRDefault="00B33372" w:rsidP="00B33372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>Создание собственного текста</w:t>
      </w:r>
    </w:p>
    <w:p w:rsidR="00B33372" w:rsidRPr="00C27670" w:rsidRDefault="00B33372" w:rsidP="00B33372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>Использование ресурса</w:t>
      </w:r>
    </w:p>
    <w:p w:rsidR="00B33372" w:rsidRPr="00C27670" w:rsidRDefault="00B33372" w:rsidP="00B33372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>подготовка и реализации проектов по заранее заданной теме;</w:t>
      </w:r>
    </w:p>
    <w:p w:rsidR="00B33372" w:rsidRPr="00C27670" w:rsidRDefault="00B33372" w:rsidP="00B33372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lastRenderedPageBreak/>
        <w:t>исследование конкретной темы и оформление результатов в виде реферата, доклада с презентацией на мини-конференции;</w:t>
      </w:r>
    </w:p>
    <w:p w:rsidR="00B33372" w:rsidRPr="00C27670" w:rsidRDefault="00B33372" w:rsidP="00B33372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>работа с текстами учебника, дополнительной литературой;</w:t>
      </w:r>
    </w:p>
    <w:p w:rsidR="00B33372" w:rsidRPr="00C27670" w:rsidRDefault="00B33372" w:rsidP="00B33372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>работа с таблицами, графиками, схемами;</w:t>
      </w:r>
    </w:p>
    <w:p w:rsidR="00B33372" w:rsidRPr="00C27670" w:rsidRDefault="00B33372" w:rsidP="00B33372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>решение практических задач, выполнение тестовых заданий по темам;</w:t>
      </w:r>
    </w:p>
    <w:p w:rsidR="00B33372" w:rsidRPr="00C27670" w:rsidRDefault="00B33372" w:rsidP="00B33372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участие в ролевых, имитационных, сюжетных, деловых играх и </w:t>
      </w:r>
      <w:proofErr w:type="spellStart"/>
      <w:r w:rsidRPr="00C27670">
        <w:rPr>
          <w:rFonts w:ascii="Times New Roman" w:eastAsia="Calibri" w:hAnsi="Times New Roman"/>
          <w:sz w:val="24"/>
          <w:szCs w:val="24"/>
          <w:lang w:eastAsia="en-US"/>
        </w:rPr>
        <w:t>разновариантных</w:t>
      </w:r>
      <w:proofErr w:type="spellEnd"/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 формах интерактивной деятельности;</w:t>
      </w:r>
    </w:p>
    <w:p w:rsidR="00B33372" w:rsidRPr="00C27670" w:rsidRDefault="00B33372" w:rsidP="00B33372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участие в дискуссиях, </w:t>
      </w:r>
      <w:proofErr w:type="spellStart"/>
      <w:r w:rsidRPr="00C27670">
        <w:rPr>
          <w:rFonts w:ascii="Times New Roman" w:eastAsia="Calibri" w:hAnsi="Times New Roman"/>
          <w:sz w:val="24"/>
          <w:szCs w:val="24"/>
          <w:lang w:eastAsia="en-US"/>
        </w:rPr>
        <w:t>брейн</w:t>
      </w:r>
      <w:proofErr w:type="spellEnd"/>
      <w:r w:rsidRPr="00C27670">
        <w:rPr>
          <w:rFonts w:ascii="Times New Roman" w:eastAsia="Calibri" w:hAnsi="Times New Roman"/>
          <w:sz w:val="24"/>
          <w:szCs w:val="24"/>
          <w:lang w:eastAsia="en-US"/>
        </w:rPr>
        <w:t>-рингах;</w:t>
      </w:r>
    </w:p>
    <w:p w:rsidR="00B33372" w:rsidRPr="00C27670" w:rsidRDefault="00B33372" w:rsidP="00B33372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>работа с документами, справочно-информационными ресурсами; в том числе и виртуальными;</w:t>
      </w:r>
    </w:p>
    <w:p w:rsidR="00B33372" w:rsidRPr="00C27670" w:rsidRDefault="00B33372" w:rsidP="00B33372">
      <w:pPr>
        <w:numPr>
          <w:ilvl w:val="0"/>
          <w:numId w:val="2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>поиск  информации о писателе, произведении, его интерпретациях. Формирование навыка ориентации в периодических изданиях, других информационных ресурсах, освещающих литературные новинки, рецензии современных критиков, события литературной жизни (премии, мероприятия, фестивали)</w:t>
      </w:r>
    </w:p>
    <w:p w:rsidR="00B33372" w:rsidRPr="00C27670" w:rsidRDefault="00B33372" w:rsidP="00B33372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>Организация занятий может осуществляться в форме семинаров, практических занятий, конференций, коллоквиумов, презентаций.</w:t>
      </w:r>
    </w:p>
    <w:p w:rsidR="00147BC4" w:rsidRPr="00C27670" w:rsidRDefault="00147BC4" w:rsidP="00147BC4">
      <w:pPr>
        <w:pStyle w:val="a9"/>
        <w:spacing w:line="240" w:lineRule="auto"/>
        <w:ind w:firstLine="567"/>
        <w:rPr>
          <w:sz w:val="24"/>
          <w:szCs w:val="24"/>
        </w:rPr>
      </w:pPr>
      <w:r w:rsidRPr="00C27670">
        <w:rPr>
          <w:sz w:val="24"/>
          <w:szCs w:val="24"/>
        </w:rPr>
        <w:t>Учебный предмет «Литература» – одна из важнейших частей образовательной области «Филология».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147BC4" w:rsidRPr="00C27670" w:rsidRDefault="00147BC4" w:rsidP="00147BC4">
      <w:pPr>
        <w:pStyle w:val="a9"/>
        <w:spacing w:line="240" w:lineRule="auto"/>
        <w:ind w:firstLine="567"/>
        <w:rPr>
          <w:sz w:val="24"/>
          <w:szCs w:val="24"/>
        </w:rPr>
      </w:pPr>
      <w:r w:rsidRPr="00C27670">
        <w:rPr>
          <w:sz w:val="24"/>
          <w:szCs w:val="24"/>
        </w:rPr>
        <w:t xml:space="preserve"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 </w:t>
      </w:r>
    </w:p>
    <w:p w:rsidR="00147BC4" w:rsidRPr="00C27670" w:rsidRDefault="00147BC4" w:rsidP="00147B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7670">
        <w:rPr>
          <w:rFonts w:ascii="Times New Roman" w:hAnsi="Times New Roman"/>
          <w:sz w:val="24"/>
          <w:szCs w:val="24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</w:t>
      </w:r>
    </w:p>
    <w:p w:rsidR="004C66C8" w:rsidRPr="00C27670" w:rsidRDefault="00147BC4" w:rsidP="004C66C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8"/>
          <w:sz w:val="24"/>
          <w:szCs w:val="24"/>
        </w:rPr>
      </w:pPr>
      <w:r w:rsidRPr="00C27670">
        <w:rPr>
          <w:rFonts w:ascii="Times New Roman" w:hAnsi="Times New Roman"/>
          <w:sz w:val="24"/>
          <w:szCs w:val="24"/>
        </w:rPr>
        <w:t xml:space="preserve">  </w:t>
      </w:r>
    </w:p>
    <w:p w:rsidR="00147BC4" w:rsidRPr="00C27670" w:rsidRDefault="00147BC4" w:rsidP="004C66C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hAnsi="Times New Roman"/>
          <w:kern w:val="28"/>
          <w:sz w:val="24"/>
          <w:szCs w:val="24"/>
        </w:rPr>
        <w:tab/>
      </w:r>
      <w:r w:rsidRPr="00C2767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рабочую программу включены отобранные в соответствии с целями обучения </w:t>
      </w:r>
    </w:p>
    <w:p w:rsidR="00147BC4" w:rsidRPr="00C27670" w:rsidRDefault="00147BC4" w:rsidP="00147BC4">
      <w:pPr>
        <w:widowControl w:val="0"/>
        <w:autoSpaceDE w:val="0"/>
        <w:autoSpaceDN w:val="0"/>
        <w:adjustRightInd w:val="0"/>
        <w:spacing w:after="0"/>
        <w:ind w:right="34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-   произведения,  изучаемые  в курсе  старшей школы </w:t>
      </w:r>
      <w:r w:rsidRPr="00C27670">
        <w:rPr>
          <w:rFonts w:ascii="Times New Roman" w:eastAsia="Calibri" w:hAnsi="Times New Roman"/>
          <w:bCs/>
          <w:sz w:val="24"/>
          <w:szCs w:val="24"/>
          <w:lang w:val="en-US" w:eastAsia="en-US"/>
        </w:rPr>
        <w:t>XI</w:t>
      </w:r>
      <w:proofErr w:type="gramStart"/>
      <w:r w:rsidRPr="00C27670">
        <w:rPr>
          <w:rFonts w:ascii="Times New Roman" w:eastAsia="Calibri" w:hAnsi="Times New Roman"/>
          <w:bCs/>
          <w:sz w:val="24"/>
          <w:szCs w:val="24"/>
          <w:lang w:eastAsia="en-US"/>
        </w:rPr>
        <w:t>Х</w:t>
      </w:r>
      <w:proofErr w:type="gramEnd"/>
      <w:r w:rsidRPr="00C2767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ХХ</w:t>
      </w:r>
      <w:r w:rsidRPr="00C27670">
        <w:rPr>
          <w:rFonts w:ascii="Times New Roman" w:eastAsia="Calibri" w:hAnsi="Times New Roman"/>
          <w:bCs/>
          <w:sz w:val="24"/>
          <w:szCs w:val="24"/>
          <w:lang w:val="en-US" w:eastAsia="en-US"/>
        </w:rPr>
        <w:t>I</w:t>
      </w:r>
      <w:r w:rsidRPr="00C2767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вв.;</w:t>
      </w:r>
    </w:p>
    <w:p w:rsidR="00147BC4" w:rsidRPr="00C27670" w:rsidRDefault="00147BC4" w:rsidP="00147BC4">
      <w:pPr>
        <w:widowControl w:val="0"/>
        <w:autoSpaceDE w:val="0"/>
        <w:autoSpaceDN w:val="0"/>
        <w:adjustRightInd w:val="0"/>
        <w:spacing w:after="0"/>
        <w:ind w:right="34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bCs/>
          <w:sz w:val="24"/>
          <w:szCs w:val="24"/>
          <w:lang w:eastAsia="en-US"/>
        </w:rPr>
        <w:t>-   сведения об основных периодах развития литературы;</w:t>
      </w:r>
    </w:p>
    <w:p w:rsidR="00147BC4" w:rsidRPr="00C27670" w:rsidRDefault="00147BC4" w:rsidP="00147BC4">
      <w:pPr>
        <w:widowControl w:val="0"/>
        <w:autoSpaceDE w:val="0"/>
        <w:autoSpaceDN w:val="0"/>
        <w:adjustRightInd w:val="0"/>
        <w:spacing w:after="0"/>
        <w:ind w:right="34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bCs/>
          <w:sz w:val="24"/>
          <w:szCs w:val="24"/>
          <w:lang w:eastAsia="en-US"/>
        </w:rPr>
        <w:t>-   сведения о важнейших литературных направлениях;</w:t>
      </w:r>
    </w:p>
    <w:p w:rsidR="00147BC4" w:rsidRPr="00C27670" w:rsidRDefault="00147BC4" w:rsidP="00147BC4">
      <w:pPr>
        <w:widowControl w:val="0"/>
        <w:autoSpaceDE w:val="0"/>
        <w:autoSpaceDN w:val="0"/>
        <w:adjustRightInd w:val="0"/>
        <w:spacing w:after="0"/>
        <w:ind w:right="34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-   сведения о некоторых эпизодах литературной борьбы в </w:t>
      </w:r>
      <w:r w:rsidRPr="00C27670">
        <w:rPr>
          <w:rFonts w:ascii="Times New Roman" w:eastAsia="Calibri" w:hAnsi="Times New Roman"/>
          <w:bCs/>
          <w:sz w:val="24"/>
          <w:szCs w:val="24"/>
          <w:lang w:val="en-US" w:eastAsia="en-US"/>
        </w:rPr>
        <w:t>XI</w:t>
      </w:r>
      <w:proofErr w:type="gramStart"/>
      <w:r w:rsidRPr="00C27670">
        <w:rPr>
          <w:rFonts w:ascii="Times New Roman" w:eastAsia="Calibri" w:hAnsi="Times New Roman"/>
          <w:bCs/>
          <w:sz w:val="24"/>
          <w:szCs w:val="24"/>
          <w:lang w:eastAsia="en-US"/>
        </w:rPr>
        <w:t>Х</w:t>
      </w:r>
      <w:proofErr w:type="gramEnd"/>
      <w:r w:rsidRPr="00C2767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– ХХ вв.;</w:t>
      </w:r>
    </w:p>
    <w:p w:rsidR="00147BC4" w:rsidRPr="00C27670" w:rsidRDefault="00147BC4" w:rsidP="00147BC4">
      <w:pPr>
        <w:widowControl w:val="0"/>
        <w:autoSpaceDE w:val="0"/>
        <w:autoSpaceDN w:val="0"/>
        <w:adjustRightInd w:val="0"/>
        <w:spacing w:after="0"/>
        <w:ind w:right="34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-   теоретико-литературные понятия.</w:t>
      </w:r>
    </w:p>
    <w:p w:rsidR="00147BC4" w:rsidRPr="00C27670" w:rsidRDefault="00147BC4" w:rsidP="00147B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7670">
        <w:rPr>
          <w:rFonts w:ascii="Times New Roman" w:hAnsi="Times New Roman"/>
          <w:sz w:val="24"/>
          <w:szCs w:val="24"/>
        </w:rPr>
        <w:t>- национально-региональный компонент</w:t>
      </w:r>
    </w:p>
    <w:p w:rsidR="00147BC4" w:rsidRPr="00C27670" w:rsidRDefault="00147BC4" w:rsidP="00147BC4">
      <w:pPr>
        <w:widowControl w:val="0"/>
        <w:tabs>
          <w:tab w:val="left" w:pos="0"/>
          <w:tab w:val="num" w:pos="720"/>
        </w:tabs>
        <w:spacing w:after="0"/>
        <w:ind w:firstLine="36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47BC4" w:rsidRPr="00C27670" w:rsidRDefault="00147BC4" w:rsidP="00147BC4">
      <w:pPr>
        <w:widowControl w:val="0"/>
        <w:tabs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В курсе литературы изучаются следующие  </w:t>
      </w:r>
      <w:r w:rsidRPr="00C2767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основные </w:t>
      </w:r>
      <w:r w:rsidRPr="00C27670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теоретико-литературные понятия:</w:t>
      </w:r>
    </w:p>
    <w:p w:rsidR="00147BC4" w:rsidRPr="00C27670" w:rsidRDefault="00147BC4" w:rsidP="00147BC4">
      <w:pPr>
        <w:widowControl w:val="0"/>
        <w:numPr>
          <w:ilvl w:val="0"/>
          <w:numId w:val="26"/>
        </w:numPr>
        <w:tabs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>Художественная литература как искусство слова.</w:t>
      </w:r>
    </w:p>
    <w:p w:rsidR="00147BC4" w:rsidRPr="00C27670" w:rsidRDefault="00147BC4" w:rsidP="00147BC4">
      <w:pPr>
        <w:widowControl w:val="0"/>
        <w:numPr>
          <w:ilvl w:val="0"/>
          <w:numId w:val="26"/>
        </w:numPr>
        <w:tabs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>Художественный образ.</w:t>
      </w:r>
    </w:p>
    <w:p w:rsidR="00147BC4" w:rsidRPr="00C27670" w:rsidRDefault="00147BC4" w:rsidP="00147BC4">
      <w:pPr>
        <w:widowControl w:val="0"/>
        <w:numPr>
          <w:ilvl w:val="0"/>
          <w:numId w:val="26"/>
        </w:numPr>
        <w:tabs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>Содержание и форма.</w:t>
      </w:r>
    </w:p>
    <w:p w:rsidR="00147BC4" w:rsidRPr="00C27670" w:rsidRDefault="00147BC4" w:rsidP="00147BC4">
      <w:pPr>
        <w:widowControl w:val="0"/>
        <w:numPr>
          <w:ilvl w:val="0"/>
          <w:numId w:val="26"/>
        </w:numPr>
        <w:tabs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>Художественный вымысел. Фантастика.</w:t>
      </w:r>
    </w:p>
    <w:p w:rsidR="00147BC4" w:rsidRPr="00C27670" w:rsidRDefault="00147BC4" w:rsidP="00147BC4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Историко-литературный процесс. </w:t>
      </w:r>
      <w:proofErr w:type="gramStart"/>
      <w:r w:rsidRPr="00C27670">
        <w:rPr>
          <w:rFonts w:ascii="Times New Roman" w:eastAsia="Calibri" w:hAnsi="Times New Roman"/>
          <w:sz w:val="24"/>
          <w:szCs w:val="24"/>
          <w:lang w:eastAsia="en-US"/>
        </w:rPr>
        <w:t>Литературные направления и течения: классицизм, сентиментализм, романтизм, реализм, модернизм (символизм, акмеизм, футуризм).</w:t>
      </w:r>
      <w:proofErr w:type="gramEnd"/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 Основные факты жизни и творчества выдающихся русских писателей </w:t>
      </w:r>
      <w:r w:rsidRPr="00C27670">
        <w:rPr>
          <w:rFonts w:ascii="Times New Roman" w:eastAsia="Calibri" w:hAnsi="Times New Roman"/>
          <w:sz w:val="24"/>
          <w:szCs w:val="24"/>
          <w:lang w:val="en-US" w:eastAsia="en-US"/>
        </w:rPr>
        <w:t>XIX</w:t>
      </w: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 –</w:t>
      </w:r>
      <w:r w:rsidRPr="00C27670">
        <w:rPr>
          <w:rFonts w:ascii="Times New Roman" w:eastAsia="Calibri" w:hAnsi="Times New Roman"/>
          <w:sz w:val="24"/>
          <w:szCs w:val="24"/>
          <w:lang w:val="en-US" w:eastAsia="en-US"/>
        </w:rPr>
        <w:t>XX</w:t>
      </w: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 веков.</w:t>
      </w:r>
    </w:p>
    <w:p w:rsidR="00147BC4" w:rsidRPr="00C27670" w:rsidRDefault="00147BC4" w:rsidP="00147BC4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Литературные роды: эпос, лирика, драма. </w:t>
      </w:r>
      <w:proofErr w:type="gramStart"/>
      <w:r w:rsidRPr="00C27670">
        <w:rPr>
          <w:rFonts w:ascii="Times New Roman" w:eastAsia="Calibri" w:hAnsi="Times New Roman"/>
          <w:sz w:val="24"/>
          <w:szCs w:val="24"/>
          <w:lang w:eastAsia="en-US"/>
        </w:rPr>
        <w:t>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</w:r>
      <w:proofErr w:type="gramEnd"/>
    </w:p>
    <w:p w:rsidR="00147BC4" w:rsidRPr="00C27670" w:rsidRDefault="00147BC4" w:rsidP="00147BC4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Авторская позиция. Тема. Идея. Проблематика. Сюжет. Композиция. Стадия развития действия: экспозиция, завязка, кульминация, развязка, эпилог. Лирическое отступление. Конфликт. Автор-повествователь. Образ автора. Персонаж.  Характер. Тип. Лирический герой.  Система образов. </w:t>
      </w:r>
    </w:p>
    <w:p w:rsidR="00147BC4" w:rsidRPr="00C27670" w:rsidRDefault="00147BC4" w:rsidP="00147BC4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>Деталь. Символ.</w:t>
      </w:r>
    </w:p>
    <w:p w:rsidR="00147BC4" w:rsidRPr="00C27670" w:rsidRDefault="00147BC4" w:rsidP="00147BC4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>Психологизм. Народность.  Историзм.</w:t>
      </w:r>
    </w:p>
    <w:p w:rsidR="00147BC4" w:rsidRPr="00C27670" w:rsidRDefault="00147BC4" w:rsidP="00147BC4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>Трагическое и комическое. Сатира, юмор, ирония, сарказм. Гротеск.</w:t>
      </w:r>
    </w:p>
    <w:p w:rsidR="00147BC4" w:rsidRPr="00C27670" w:rsidRDefault="00147BC4" w:rsidP="00147BC4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</w:t>
      </w:r>
    </w:p>
    <w:p w:rsidR="00147BC4" w:rsidRPr="00C27670" w:rsidRDefault="00147BC4" w:rsidP="00147BC4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>Стиль.</w:t>
      </w:r>
    </w:p>
    <w:p w:rsidR="00147BC4" w:rsidRPr="00C27670" w:rsidRDefault="00147BC4" w:rsidP="00147BC4">
      <w:pPr>
        <w:widowControl w:val="0"/>
        <w:numPr>
          <w:ilvl w:val="0"/>
          <w:numId w:val="26"/>
        </w:numPr>
        <w:tabs>
          <w:tab w:val="num" w:pos="0"/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147BC4" w:rsidRPr="00C27670" w:rsidRDefault="00147BC4" w:rsidP="00147BC4">
      <w:pPr>
        <w:widowControl w:val="0"/>
        <w:numPr>
          <w:ilvl w:val="0"/>
          <w:numId w:val="26"/>
        </w:numPr>
        <w:tabs>
          <w:tab w:val="left" w:pos="720"/>
        </w:tabs>
        <w:spacing w:after="0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>Литературная критика.</w:t>
      </w:r>
    </w:p>
    <w:p w:rsidR="00147BC4" w:rsidRPr="00C27670" w:rsidRDefault="00147BC4" w:rsidP="00147BC4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sz w:val="24"/>
          <w:szCs w:val="24"/>
          <w:lang w:eastAsia="en-US"/>
        </w:rPr>
        <w:t xml:space="preserve">Теоретико-литературные понятия обозначены в программе в виде отдельной рубрики,  в отдельных случаях включены в аннотации к предлагаемым для изучения произведениям и рассматриваются в процессе изучения конкретных литературных произведений. </w:t>
      </w:r>
    </w:p>
    <w:p w:rsidR="00147BC4" w:rsidRDefault="00147BC4" w:rsidP="00147BC4">
      <w:pPr>
        <w:spacing w:after="0"/>
        <w:ind w:left="720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27670">
        <w:rPr>
          <w:rFonts w:ascii="Times New Roman" w:eastAsia="Calibri" w:hAnsi="Times New Roman"/>
          <w:b/>
          <w:sz w:val="24"/>
          <w:szCs w:val="24"/>
          <w:lang w:eastAsia="en-US"/>
        </w:rPr>
        <w:t>ОСНОВ</w:t>
      </w:r>
      <w:r w:rsidR="00AE4180" w:rsidRPr="00C2767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НОЕ СОДЕРЖАНИЕ ПРОГРАММЫ </w:t>
      </w:r>
    </w:p>
    <w:p w:rsidR="00807D6D" w:rsidRPr="00C27670" w:rsidRDefault="00807D6D" w:rsidP="00147BC4">
      <w:pPr>
        <w:spacing w:after="0"/>
        <w:ind w:left="720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ОСНОВНЫЕ ОСОБЕННОСТИ РАЗВИТИЯ РУССКОЙ ЛИТЕРАТУРЫ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ПЕРВОЙ ПОЛОВИНЫ Х</w:t>
      </w:r>
      <w:proofErr w:type="gram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I</w:t>
      </w:r>
      <w:proofErr w:type="gram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Х ВЕКА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    Золотой век русской литературы </w:t>
      </w:r>
      <w:r w:rsidRPr="00807D6D">
        <w:rPr>
          <w:rFonts w:ascii="Times New Roman" w:hAnsi="Times New Roman"/>
          <w:color w:val="212121"/>
          <w:sz w:val="24"/>
          <w:szCs w:val="24"/>
        </w:rPr>
        <w:t>(Повторение).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Хронологические границы периода и духовно-нравственное содержание культурного феномена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 xml:space="preserve">золотой век русской литератур». Связь между философскими идеями, историческим процессом, социально-экономическими, научными достижениями и развитием литературы. Роль Г. Р. Державина и В.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А.Жуковского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 xml:space="preserve"> в развитии русской литературы. Влияние принципов прозы Вальтера Скотта на русскую литературу. Байронизм и русская поэзия.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Традиции и новаторство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А. С. Грибоедова</w:t>
      </w:r>
      <w:r w:rsidRPr="00807D6D">
        <w:rPr>
          <w:rFonts w:ascii="Times New Roman" w:hAnsi="Times New Roman"/>
          <w:color w:val="212121"/>
          <w:sz w:val="24"/>
          <w:szCs w:val="24"/>
        </w:rPr>
        <w:t> в комедии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«Горе от ума»</w:t>
      </w:r>
      <w:r w:rsidRPr="00807D6D">
        <w:rPr>
          <w:rFonts w:ascii="Times New Roman" w:hAnsi="Times New Roman"/>
          <w:color w:val="212121"/>
          <w:sz w:val="24"/>
          <w:szCs w:val="24"/>
        </w:rPr>
        <w:t>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Своеобразие поэтического мира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А. С. Пушкина</w:t>
      </w:r>
      <w:r w:rsidRPr="00807D6D">
        <w:rPr>
          <w:rFonts w:ascii="Times New Roman" w:hAnsi="Times New Roman"/>
          <w:color w:val="212121"/>
          <w:sz w:val="24"/>
          <w:szCs w:val="24"/>
        </w:rPr>
        <w:t>. Философская лирика поэта.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Стихотворения «Погасло древнее светило…», «Свободы сеятель пустынной…», «Разговор книгопродавца с поэтом», «Элегия» и другие</w:t>
      </w:r>
      <w:r w:rsidRPr="00807D6D">
        <w:rPr>
          <w:rFonts w:ascii="Times New Roman" w:hAnsi="Times New Roman"/>
          <w:color w:val="212121"/>
          <w:sz w:val="24"/>
          <w:szCs w:val="24"/>
        </w:rPr>
        <w:t>. Параллелизм как основа композиции романа в стихах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«Евгений Онегин». </w:t>
      </w:r>
      <w:r w:rsidRPr="00807D6D">
        <w:rPr>
          <w:rFonts w:ascii="Times New Roman" w:hAnsi="Times New Roman"/>
          <w:color w:val="212121"/>
          <w:sz w:val="24"/>
          <w:szCs w:val="24"/>
        </w:rPr>
        <w:t>Эпическое и лирическое начала в романе. Образ автора.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Поэма «Медный всадник», трагедия «Борис Годунов»  в сокращении.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lastRenderedPageBreak/>
        <w:t>     Темы, сюжеты, герои сборников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Н. В. Гоголя</w:t>
      </w:r>
      <w:r w:rsidRPr="00807D6D">
        <w:rPr>
          <w:rFonts w:ascii="Times New Roman" w:hAnsi="Times New Roman"/>
          <w:color w:val="212121"/>
          <w:sz w:val="24"/>
          <w:szCs w:val="24"/>
        </w:rPr>
        <w:t> «Вечера на хуторе близ Диканьки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 и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Миргород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. Функция художественной детали в произведениях Н. В. Гоголя. Мертвые души в изображении Н. В. Гоголя, художников-иллюстраторов и актеров. Народ в поэме Гоголя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«Мертвые души»</w:t>
      </w:r>
      <w:r w:rsidRPr="00807D6D">
        <w:rPr>
          <w:rFonts w:ascii="Times New Roman" w:hAnsi="Times New Roman"/>
          <w:color w:val="212121"/>
          <w:sz w:val="24"/>
          <w:szCs w:val="24"/>
        </w:rPr>
        <w:t>. </w:t>
      </w:r>
      <w:proofErr w:type="gram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Сборник «Петербургские повести» («Невский проспект» или «Портрет»</w:t>
      </w:r>
      <w:proofErr w:type="gramEnd"/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Лирический герой и символика поэзии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М. Ю. Лермонтова</w:t>
      </w:r>
      <w:r w:rsidRPr="00807D6D">
        <w:rPr>
          <w:rFonts w:ascii="Times New Roman" w:hAnsi="Times New Roman"/>
          <w:color w:val="212121"/>
          <w:sz w:val="24"/>
          <w:szCs w:val="24"/>
        </w:rPr>
        <w:t>. Историческая тема в творчестве поэта. Психологизм в романе М.Ю. Лермонтова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«Герой нашего времени». Стихотворения «Молитва», «Как часто пестрою толпою окружен…», «Сон» и другие.</w:t>
      </w:r>
    </w:p>
    <w:p w:rsidR="00807D6D" w:rsidRPr="00807D6D" w:rsidRDefault="00807D6D" w:rsidP="00807D6D">
      <w:pPr>
        <w:shd w:val="clear" w:color="auto" w:fill="FFFFFF"/>
        <w:spacing w:after="0" w:line="240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 w:rsidRPr="00807D6D">
        <w:rPr>
          <w:rFonts w:ascii="Times New Roman" w:hAnsi="Times New Roman"/>
          <w:b/>
          <w:bCs/>
          <w:i/>
          <w:iCs/>
          <w:color w:val="212121"/>
          <w:sz w:val="24"/>
          <w:szCs w:val="24"/>
        </w:rPr>
        <w:t>Сочинение по произведениям русской литературы</w:t>
      </w:r>
      <w:r w:rsidRPr="00807D6D">
        <w:rPr>
          <w:rFonts w:ascii="Times New Roman" w:hAnsi="Times New Roman"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b/>
          <w:bCs/>
          <w:i/>
          <w:iCs/>
          <w:color w:val="212121"/>
          <w:sz w:val="24"/>
          <w:szCs w:val="24"/>
        </w:rPr>
        <w:t>первой половины XIX века.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РУССКАЯ ЛИТЕРАТУРА 1840—1860-Х ГОДОВ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     НАТУРАЛЬНАЯ ШКОЛА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    Литературный процесс и социально-исторический контекст. </w:t>
      </w:r>
      <w:r w:rsidRPr="00807D6D">
        <w:rPr>
          <w:rFonts w:ascii="Times New Roman" w:hAnsi="Times New Roman"/>
          <w:color w:val="212121"/>
          <w:sz w:val="24"/>
          <w:szCs w:val="24"/>
        </w:rPr>
        <w:t>Понятие литературного процесса. Русская литература второй половины XIX века — равноправная участница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color w:val="212121"/>
          <w:sz w:val="24"/>
          <w:szCs w:val="24"/>
        </w:rPr>
        <w:t xml:space="preserve">мирового литературного процесса. Связь литературы с общественными движениями: споры западников и славянофилов. Принципиальная важность тех и других для формирования русской культуры. 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Роль В. Г. Белинского и Н. А. Некрасова в организации литературного процесса, толстые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color w:val="212121"/>
          <w:sz w:val="24"/>
          <w:szCs w:val="24"/>
        </w:rPr>
        <w:t>журналы (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Отечественные записки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,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Современник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) и их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color w:val="212121"/>
          <w:sz w:val="24"/>
          <w:szCs w:val="24"/>
        </w:rPr>
        <w:t>влияние на литературу (В. Г. Белинский.</w:t>
      </w:r>
      <w:proofErr w:type="gramEnd"/>
      <w:r w:rsidRPr="00807D6D">
        <w:rPr>
          <w:rFonts w:ascii="Times New Roman" w:hAnsi="Times New Roman"/>
          <w:color w:val="212121"/>
          <w:sz w:val="24"/>
          <w:szCs w:val="24"/>
        </w:rPr>
        <w:t> </w:t>
      </w:r>
      <w:proofErr w:type="gramStart"/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Письмо к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color w:val="212121"/>
          <w:sz w:val="24"/>
          <w:szCs w:val="24"/>
        </w:rPr>
        <w:t>Н. В. Гоголю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).</w:t>
      </w:r>
      <w:proofErr w:type="gramEnd"/>
      <w:r w:rsidRPr="00807D6D">
        <w:rPr>
          <w:rFonts w:ascii="Times New Roman" w:hAnsi="Times New Roman"/>
          <w:color w:val="212121"/>
          <w:sz w:val="24"/>
          <w:szCs w:val="24"/>
        </w:rPr>
        <w:t xml:space="preserve"> Актуальность социального подхода к изображению человеческой личности; альманах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Физиология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color w:val="212121"/>
          <w:sz w:val="24"/>
          <w:szCs w:val="24"/>
        </w:rPr>
        <w:t>Петербурга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 и главные принципы натуральной школы (повесть Д. В. Григоровича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Антон-Горемыка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 — в отрывках).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color w:val="212121"/>
          <w:sz w:val="24"/>
          <w:szCs w:val="24"/>
        </w:rPr>
        <w:t>Натурализм и романтизм.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 Писатели-шестидесятники (общий обзор), их попытка соединить эстетические задачи с пропагандой революционно-демократических идей. Понятие о тенденциозном искусстве.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Новые люди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 в русской прозе 1850—1860-х годов. Роль жанра романа в развитии русской прозы.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  Произведения: А. И. Герцен. «Кто виноват?».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Н. Г. Чернышевский. «Что делать?» (обзор).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 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Литературоведческие понятия: рассказ (новелла), повесть, роман, рассказчик, повествователь, чистое искусство, натурализм.</w:t>
      </w:r>
      <w:proofErr w:type="gramEnd"/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 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М. Е. САЛТЫКОВ-ЩЕДРИН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 Сатирический очерк и натуральная школа. Проблема идеала в сатирическом творчестве Салтыкова-Щедрина. Фантасмагорические образы и социальная реальность.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Губернские очерки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,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 xml:space="preserve">Помпадуры и 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помпадурши</w:t>
      </w:r>
      <w:proofErr w:type="gramEnd"/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, цикл 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За рубежом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 </w:t>
      </w:r>
      <w:r w:rsidRPr="00807D6D">
        <w:rPr>
          <w:rFonts w:ascii="Times New Roman" w:hAnsi="Times New Roman"/>
          <w:color w:val="212121"/>
          <w:sz w:val="24"/>
          <w:szCs w:val="24"/>
        </w:rPr>
        <w:t xml:space="preserve">(обзор). Сказки Салтыкова-Щедрина. Своеобразие сказок. Отличие их 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от</w:t>
      </w:r>
      <w:proofErr w:type="gramEnd"/>
      <w:r w:rsidRPr="00807D6D">
        <w:rPr>
          <w:rFonts w:ascii="Times New Roman" w:hAnsi="Times New Roman"/>
          <w:color w:val="212121"/>
          <w:sz w:val="24"/>
          <w:szCs w:val="24"/>
        </w:rPr>
        <w:t xml:space="preserve"> народных. Гротеск, иносказание, фантастические ситуации. Художественное мастерство Салтыкова-Щедрина. Сатира в европейской литературе XIX века. У. Теккерей.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Ярмарка тщеславия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 (в отрывках).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  Роман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«Господа Головлевы» </w:t>
      </w:r>
      <w:r w:rsidRPr="00807D6D">
        <w:rPr>
          <w:rFonts w:ascii="Times New Roman" w:hAnsi="Times New Roman"/>
          <w:color w:val="212121"/>
          <w:sz w:val="24"/>
          <w:szCs w:val="24"/>
        </w:rPr>
        <w:t>или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«История одного города» </w:t>
      </w:r>
      <w:r w:rsidRPr="00807D6D">
        <w:rPr>
          <w:rFonts w:ascii="Times New Roman" w:hAnsi="Times New Roman"/>
          <w:color w:val="212121"/>
          <w:sz w:val="24"/>
          <w:szCs w:val="24"/>
        </w:rPr>
        <w:t>(на выбор учителя и учащихся). Проблематика, конфликт и идея произведения. Мотив разрушения семьи, духовного обнищания и пустоты. Новаторство писателя в развитии жанра романа.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    «История одного города» </w:t>
      </w:r>
      <w:r w:rsidRPr="00807D6D">
        <w:rPr>
          <w:rFonts w:ascii="Times New Roman" w:hAnsi="Times New Roman"/>
          <w:color w:val="212121"/>
          <w:sz w:val="24"/>
          <w:szCs w:val="24"/>
        </w:rPr>
        <w:t>— одно из самых ярких проявлений позиции писателя в русской литературе и общественной жизни: трезвость оценки и отсутствие каких-либо радужных иллюзий. Особенности сюжета. Гротеск, аллегория в создании условного образа города, сквозь который проступают черты реальной истории России. Язык и стиль произведения, фольклорные традиции. Эзопов язык.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Произведения: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«История одного города»</w:t>
      </w:r>
      <w:r w:rsidRPr="00807D6D">
        <w:rPr>
          <w:rFonts w:ascii="Times New Roman" w:hAnsi="Times New Roman"/>
          <w:color w:val="212121"/>
          <w:sz w:val="24"/>
          <w:szCs w:val="24"/>
        </w:rPr>
        <w:t>,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«Господа Головлевы»</w:t>
      </w:r>
      <w:r w:rsidRPr="00807D6D">
        <w:rPr>
          <w:rFonts w:ascii="Times New Roman" w:hAnsi="Times New Roman"/>
          <w:color w:val="212121"/>
          <w:sz w:val="24"/>
          <w:szCs w:val="24"/>
        </w:rPr>
        <w:t>.</w:t>
      </w:r>
    </w:p>
    <w:p w:rsidR="00807D6D" w:rsidRPr="00807D6D" w:rsidRDefault="00807D6D" w:rsidP="00807D6D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i/>
          <w:iCs/>
          <w:color w:val="212121"/>
          <w:sz w:val="24"/>
          <w:szCs w:val="24"/>
        </w:rPr>
        <w:t>Сочинени</w:t>
      </w:r>
      <w:proofErr w:type="gramStart"/>
      <w:r w:rsidRPr="00807D6D">
        <w:rPr>
          <w:rFonts w:ascii="Times New Roman" w:hAnsi="Times New Roman"/>
          <w:b/>
          <w:bCs/>
          <w:i/>
          <w:iCs/>
          <w:color w:val="212121"/>
          <w:sz w:val="24"/>
          <w:szCs w:val="24"/>
        </w:rPr>
        <w:t>е-</w:t>
      </w:r>
      <w:proofErr w:type="gramEnd"/>
      <w:r w:rsidRPr="00807D6D">
        <w:rPr>
          <w:rFonts w:ascii="Times New Roman" w:hAnsi="Times New Roman"/>
          <w:b/>
          <w:bCs/>
          <w:i/>
          <w:iCs/>
          <w:color w:val="212121"/>
          <w:sz w:val="24"/>
          <w:szCs w:val="24"/>
        </w:rPr>
        <w:t xml:space="preserve"> эссе. </w:t>
      </w:r>
      <w:r w:rsidRPr="00807D6D">
        <w:rPr>
          <w:rFonts w:ascii="Times New Roman" w:hAnsi="Times New Roman"/>
          <w:color w:val="212121"/>
          <w:sz w:val="24"/>
          <w:szCs w:val="24"/>
        </w:rPr>
        <w:t>Анализ эпизода эпического произведения.</w:t>
      </w:r>
    </w:p>
    <w:p w:rsidR="00807D6D" w:rsidRPr="00807D6D" w:rsidRDefault="00807D6D" w:rsidP="00807D6D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i/>
          <w:iCs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    И. А. ГОНЧАРОВ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Личность писателя, особенности творческого пути. Романная трилогия Гончарова (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Обыкновенная история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,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Обломов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,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Обрыв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) как художественное целое. Злободневность тем и синтетичность романного жанра. Поэзия русской провинции. Связь поэтики Гончарова с принципами натуральной школы и преодоление ее ограниченности.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lastRenderedPageBreak/>
        <w:t>Герои Гончарова и жизненный идеал писателя. Место путевых очерков в творчестве Гончарова. </w:t>
      </w:r>
      <w:r w:rsidRPr="00807D6D">
        <w:rPr>
          <w:rFonts w:ascii="Cambria Math" w:hAnsi="Cambria Math" w:cs="Helvetica"/>
          <w:b/>
          <w:bCs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Фрегат </w:t>
      </w:r>
      <w:r w:rsidRPr="00807D6D">
        <w:rPr>
          <w:rFonts w:ascii="Cambria Math" w:hAnsi="Cambria Math" w:cs="Helvetica"/>
          <w:b/>
          <w:bCs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Паллада</w:t>
      </w:r>
      <w:r w:rsidRPr="00807D6D">
        <w:rPr>
          <w:rFonts w:ascii="Cambria Math" w:hAnsi="Cambria Math" w:cs="Helvetica"/>
          <w:b/>
          <w:bCs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 (дополнительное чтение).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«Обломов». </w:t>
      </w:r>
      <w:r w:rsidRPr="00807D6D">
        <w:rPr>
          <w:rFonts w:ascii="Times New Roman" w:hAnsi="Times New Roman"/>
          <w:color w:val="212121"/>
          <w:sz w:val="24"/>
          <w:szCs w:val="24"/>
        </w:rPr>
        <w:t xml:space="preserve">Печальный роман о замечательном ленивце — главное литературное свершение Гончарова. Идиллический мир Обломовки— 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ду</w:t>
      </w:r>
      <w:proofErr w:type="gramEnd"/>
      <w:r w:rsidRPr="00807D6D">
        <w:rPr>
          <w:rFonts w:ascii="Times New Roman" w:hAnsi="Times New Roman"/>
          <w:color w:val="212121"/>
          <w:sz w:val="24"/>
          <w:szCs w:val="24"/>
        </w:rPr>
        <w:t>ховная родина главного героя.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 xml:space="preserve">Мир абсолютного детства, абсолютной поэзии. Провинция и столица. Обломовка и Петербург— 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дв</w:t>
      </w:r>
      <w:proofErr w:type="gramEnd"/>
      <w:r w:rsidRPr="00807D6D">
        <w:rPr>
          <w:rFonts w:ascii="Times New Roman" w:hAnsi="Times New Roman"/>
          <w:color w:val="212121"/>
          <w:sz w:val="24"/>
          <w:szCs w:val="24"/>
        </w:rPr>
        <w:t xml:space="preserve">а разных мира. Квартира Обломова— 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ос</w:t>
      </w:r>
      <w:proofErr w:type="gramEnd"/>
      <w:r w:rsidRPr="00807D6D">
        <w:rPr>
          <w:rFonts w:ascii="Times New Roman" w:hAnsi="Times New Roman"/>
          <w:color w:val="212121"/>
          <w:sz w:val="24"/>
          <w:szCs w:val="24"/>
        </w:rPr>
        <w:t xml:space="preserve">тровок Обломовки в чужом мире. Главный герой, его мироощущение и судьба. Культурный смысл обломовской лени. Обломов и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Штольц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>. Дружба-противостояние. Амбивалентность точки зрения повествователя и проблема авторского идеала. Мотив испытания в романе. Любовь и семья в жизни Обломова. Проблема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обломовщины</w:t>
      </w:r>
      <w:proofErr w:type="gramEnd"/>
      <w:r w:rsidRPr="00807D6D">
        <w:rPr>
          <w:rFonts w:ascii="Times New Roman" w:hAnsi="Times New Roman"/>
          <w:color w:val="212121"/>
          <w:sz w:val="24"/>
          <w:szCs w:val="24"/>
        </w:rPr>
        <w:t>» Представление о литературной ономастике: имя и фамилия героя. Особенности композиции произведения: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Обломов».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Н.А. Добролюбов «Что такое </w:t>
      </w:r>
      <w:proofErr w:type="gram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обломовщина</w:t>
      </w:r>
      <w:proofErr w:type="gram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» (фрагменты),</w:t>
      </w:r>
      <w:r w:rsidRPr="00807D6D">
        <w:rPr>
          <w:rFonts w:ascii="Times New Roman" w:hAnsi="Times New Roman"/>
          <w:color w:val="212121"/>
          <w:sz w:val="24"/>
          <w:szCs w:val="24"/>
        </w:rPr>
        <w:t> А.В. Дружинин «Обломов»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Литературоведческие понятия: вставной эпизод, герои-антиподы, интерпретация, концепция автора, концепция критика, поэтика, сюжетный мотив, типизация, эпическое время.</w:t>
      </w:r>
      <w:proofErr w:type="gramEnd"/>
    </w:p>
    <w:p w:rsidR="00807D6D" w:rsidRPr="00807D6D" w:rsidRDefault="00807D6D" w:rsidP="00807D6D">
      <w:pPr>
        <w:shd w:val="clear" w:color="auto" w:fill="FFFFFF"/>
        <w:spacing w:after="0" w:line="240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 w:rsidRPr="00807D6D">
        <w:rPr>
          <w:rFonts w:ascii="Times New Roman" w:hAnsi="Times New Roman"/>
          <w:b/>
          <w:bCs/>
          <w:i/>
          <w:iCs/>
          <w:color w:val="212121"/>
          <w:sz w:val="24"/>
          <w:szCs w:val="24"/>
        </w:rPr>
        <w:t>Сочинение по роману И.А</w:t>
      </w:r>
      <w:proofErr w:type="gramStart"/>
      <w:r w:rsidRPr="00807D6D">
        <w:rPr>
          <w:rFonts w:ascii="Times New Roman" w:hAnsi="Times New Roman"/>
          <w:b/>
          <w:bCs/>
          <w:i/>
          <w:iCs/>
          <w:color w:val="212121"/>
          <w:sz w:val="24"/>
          <w:szCs w:val="24"/>
        </w:rPr>
        <w:t xml:space="preserve"> .</w:t>
      </w:r>
      <w:proofErr w:type="gramEnd"/>
      <w:r w:rsidRPr="00807D6D">
        <w:rPr>
          <w:rFonts w:ascii="Times New Roman" w:hAnsi="Times New Roman"/>
          <w:b/>
          <w:bCs/>
          <w:i/>
          <w:iCs/>
          <w:color w:val="212121"/>
          <w:sz w:val="24"/>
          <w:szCs w:val="24"/>
        </w:rPr>
        <w:t>Гончарова «Обломов»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И. С. ТУРГЕНЕВ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 xml:space="preserve">     Личность писателя. «Записки охотника». Правда документа и 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правда</w:t>
      </w:r>
      <w:proofErr w:type="gramEnd"/>
      <w:r w:rsidRPr="00807D6D">
        <w:rPr>
          <w:rFonts w:ascii="Times New Roman" w:hAnsi="Times New Roman"/>
          <w:color w:val="212121"/>
          <w:sz w:val="24"/>
          <w:szCs w:val="24"/>
        </w:rPr>
        <w:t xml:space="preserve"> вымысла. Народные характеры в прозе Тургенева. Психологизм как основа творческого метода.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Роль пейзажа в прозаическом произведении. Общечеловеческий идеал и антикрепостнические мотивы. Проблема художественного времени в прозе Тургенева. Лиризм повествования.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«Дворянское гнездо»,</w:t>
      </w:r>
      <w:r w:rsidRPr="00807D6D">
        <w:rPr>
          <w:rFonts w:ascii="Times New Roman" w:hAnsi="Times New Roman"/>
          <w:color w:val="212121"/>
          <w:sz w:val="24"/>
          <w:szCs w:val="24"/>
        </w:rPr>
        <w:t>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Рудин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,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Ася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,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Дым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. Тургеневская картина мира: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естественность любви и противоестественность насилия, в том числе идеологического. Женские образы в тургеневской прозе.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    «Отцы и дети». </w:t>
      </w:r>
      <w:r w:rsidRPr="00807D6D">
        <w:rPr>
          <w:rFonts w:ascii="Times New Roman" w:hAnsi="Times New Roman"/>
          <w:color w:val="212121"/>
          <w:sz w:val="24"/>
          <w:szCs w:val="24"/>
        </w:rPr>
        <w:t>«Дворянское гнездо». Стихотворения в прозе (по выбору учителя и учащихся).  Роман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«Отцы и дети»</w:t>
      </w:r>
      <w:r w:rsidRPr="00807D6D">
        <w:rPr>
          <w:rFonts w:ascii="Times New Roman" w:hAnsi="Times New Roman"/>
          <w:color w:val="212121"/>
          <w:sz w:val="24"/>
          <w:szCs w:val="24"/>
        </w:rPr>
        <w:t xml:space="preserve">. Основной конфликт романа и средства его выражения. Злободневность романа. Неординарность личности Базарова. Базаров и Павел Петрович. Базаров человек идеологический. Базаров и Одинцова. Роль любовной интриги в романе.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Хронотоп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 xml:space="preserve"> романа. Художественный смысл описаний природы. Авторская позиция и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идея произведения.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Произведения: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«Отцы и дети»</w:t>
      </w:r>
      <w:r w:rsidRPr="00807D6D">
        <w:rPr>
          <w:rFonts w:ascii="Times New Roman" w:hAnsi="Times New Roman"/>
          <w:color w:val="212121"/>
          <w:sz w:val="24"/>
          <w:szCs w:val="24"/>
        </w:rPr>
        <w:t>. «Записки охотника»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color w:val="212121"/>
          <w:sz w:val="24"/>
          <w:szCs w:val="24"/>
        </w:rPr>
        <w:t>(повторение).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 </w:t>
      </w:r>
      <w:r w:rsidRPr="00807D6D">
        <w:rPr>
          <w:rFonts w:ascii="Times New Roman" w:hAnsi="Times New Roman"/>
          <w:color w:val="212121"/>
          <w:sz w:val="24"/>
          <w:szCs w:val="24"/>
        </w:rPr>
        <w:t>Стихотворения в прозе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 (повторение).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Рудин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 (в обзоре).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 </w:t>
      </w:r>
      <w:r w:rsidRPr="00807D6D">
        <w:rPr>
          <w:rFonts w:ascii="Times New Roman" w:hAnsi="Times New Roman"/>
          <w:color w:val="212121"/>
          <w:sz w:val="24"/>
          <w:szCs w:val="24"/>
        </w:rPr>
        <w:t>Ася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 (повторение).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Литературоведческие понятия: психологизм, творческий метод, лиризм.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Д.И. Писарев «Базаров» (фрагменты)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i/>
          <w:iCs/>
          <w:color w:val="212121"/>
          <w:sz w:val="24"/>
          <w:szCs w:val="24"/>
        </w:rPr>
        <w:t xml:space="preserve">Сочинение по </w:t>
      </w:r>
      <w:proofErr w:type="gramStart"/>
      <w:r w:rsidRPr="00807D6D">
        <w:rPr>
          <w:rFonts w:ascii="Times New Roman" w:hAnsi="Times New Roman"/>
          <w:b/>
          <w:bCs/>
          <w:i/>
          <w:iCs/>
          <w:color w:val="212121"/>
          <w:sz w:val="24"/>
          <w:szCs w:val="24"/>
        </w:rPr>
        <w:t>романе</w:t>
      </w:r>
      <w:proofErr w:type="gramEnd"/>
      <w:r w:rsidRPr="00807D6D">
        <w:rPr>
          <w:rFonts w:ascii="Times New Roman" w:hAnsi="Times New Roman"/>
          <w:b/>
          <w:bCs/>
          <w:i/>
          <w:iCs/>
          <w:color w:val="212121"/>
          <w:sz w:val="24"/>
          <w:szCs w:val="24"/>
        </w:rPr>
        <w:t xml:space="preserve"> И.С. Тургенева «Отцы и дети»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i/>
          <w:iCs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А. Н. ОСТРОВСКИЙ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Личность драматурга. Творчество А. Н. Островского — опыт создания национальной драматургической традиции. Романизация пьесы. Типы, типажи, типологические черты героев. Речевые характеристики как речевой аналог действия. Драматические жанры Островского: народная комедия, народная драма, сатирическая драма, сатирическая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 xml:space="preserve">комедия. 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Комическое</w:t>
      </w:r>
      <w:proofErr w:type="gramEnd"/>
      <w:r w:rsidRPr="00807D6D">
        <w:rPr>
          <w:rFonts w:ascii="Times New Roman" w:hAnsi="Times New Roman"/>
          <w:color w:val="212121"/>
          <w:sz w:val="24"/>
          <w:szCs w:val="24"/>
        </w:rPr>
        <w:t xml:space="preserve"> и трагическое в пьесах Островского.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Народная драма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«Гроза». </w:t>
      </w:r>
      <w:r w:rsidRPr="00807D6D">
        <w:rPr>
          <w:rFonts w:ascii="Times New Roman" w:hAnsi="Times New Roman"/>
          <w:color w:val="212121"/>
          <w:sz w:val="24"/>
          <w:szCs w:val="24"/>
        </w:rPr>
        <w:t>Социальный контекст пьесы.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Жестокие нравы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 города Калинова. Образ Катерины в системе персонажей пьесы. Психологизм пьесы, символика и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конфликт, отражение русской действительности в пьесе. Позиция автора-драматурга.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Драма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«Бесприданница». </w:t>
      </w:r>
      <w:r w:rsidRPr="00807D6D">
        <w:rPr>
          <w:rFonts w:ascii="Times New Roman" w:hAnsi="Times New Roman"/>
          <w:color w:val="212121"/>
          <w:sz w:val="24"/>
          <w:szCs w:val="24"/>
        </w:rPr>
        <w:t xml:space="preserve">Купечество в изображении А. И. Островского. Образ Ларисы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Огудаловой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 xml:space="preserve"> в оценке читателя и зрителя. Автор и героиня. Поэтика пьесы. Богатство речевой характеристики героев. Экранизация пьесы Островского.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Фольклорные мотивы в сценической сказке </w:t>
      </w:r>
      <w:r w:rsidRPr="00807D6D">
        <w:rPr>
          <w:rFonts w:ascii="Cambria Math" w:hAnsi="Cambria Math" w:cs="Helvetica"/>
          <w:b/>
          <w:bCs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Снегурочка</w:t>
      </w:r>
      <w:r w:rsidRPr="00807D6D">
        <w:rPr>
          <w:rFonts w:ascii="Cambria Math" w:hAnsi="Cambria Math" w:cs="Helvetica"/>
          <w:b/>
          <w:bCs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.</w:t>
      </w:r>
      <w:r w:rsidRPr="00807D6D">
        <w:rPr>
          <w:rFonts w:ascii="Times New Roman" w:hAnsi="Times New Roman"/>
          <w:color w:val="212121"/>
          <w:sz w:val="24"/>
          <w:szCs w:val="24"/>
        </w:rPr>
        <w:t> Символическая роль реалистических деталей.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 xml:space="preserve">Литературоведческие понятия: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дагерротипный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 xml:space="preserve"> реализм, диалог, драма, катарсис, комизм, монолог, ономастика, ремарка, реминисценция, речевая характеристика, театральные </w:t>
      </w:r>
      <w:r w:rsidRPr="00807D6D">
        <w:rPr>
          <w:rFonts w:ascii="Times New Roman" w:hAnsi="Times New Roman"/>
          <w:color w:val="212121"/>
          <w:sz w:val="24"/>
          <w:szCs w:val="24"/>
        </w:rPr>
        <w:lastRenderedPageBreak/>
        <w:t>амплуа.</w:t>
      </w:r>
      <w:proofErr w:type="gramEnd"/>
      <w:r w:rsidRPr="00807D6D">
        <w:rPr>
          <w:rFonts w:ascii="Times New Roman" w:hAnsi="Times New Roman"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Н.А. Добролюбов «Луч света в темном царстве»,</w:t>
      </w:r>
      <w:r w:rsidRPr="00807D6D">
        <w:rPr>
          <w:rFonts w:ascii="Times New Roman" w:hAnsi="Times New Roman"/>
          <w:color w:val="212121"/>
          <w:sz w:val="24"/>
          <w:szCs w:val="24"/>
        </w:rPr>
        <w:t> А.А. Григорьев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 xml:space="preserve"> ,</w:t>
      </w:r>
      <w:proofErr w:type="gramEnd"/>
      <w:r w:rsidRPr="00807D6D">
        <w:rPr>
          <w:rFonts w:ascii="Times New Roman" w:hAnsi="Times New Roman"/>
          <w:color w:val="212121"/>
          <w:sz w:val="24"/>
          <w:szCs w:val="24"/>
        </w:rPr>
        <w:t xml:space="preserve"> И.С. Тургенев. Фрагменты.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Комедия «Лес». </w:t>
      </w:r>
      <w:r w:rsidRPr="00807D6D">
        <w:rPr>
          <w:rFonts w:ascii="Times New Roman" w:hAnsi="Times New Roman"/>
          <w:color w:val="212121"/>
          <w:sz w:val="24"/>
          <w:szCs w:val="24"/>
        </w:rPr>
        <w:t>Обзор.</w:t>
      </w:r>
    </w:p>
    <w:p w:rsidR="00807D6D" w:rsidRPr="00807D6D" w:rsidRDefault="00807D6D" w:rsidP="00807D6D">
      <w:pPr>
        <w:shd w:val="clear" w:color="auto" w:fill="FFFFFF"/>
        <w:spacing w:after="0" w:line="240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 w:rsidRPr="00807D6D">
        <w:rPr>
          <w:rFonts w:ascii="Times New Roman" w:hAnsi="Times New Roman"/>
          <w:b/>
          <w:bCs/>
          <w:i/>
          <w:iCs/>
          <w:color w:val="212121"/>
          <w:sz w:val="24"/>
          <w:szCs w:val="24"/>
        </w:rPr>
        <w:t>Сочинение по драме А.Н. Островского «Гроза»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Н. А. НЕКРАСОВ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 xml:space="preserve">     Личность поэта. Лирический герой Некрасова, социальные и политические темы в лирике, влияние натуральной школы. Лиризм и гражданственность. Некрасов — новатор в области поэтической формы. Преодоление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гладкописи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>, шероховатый стиль,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неуклюжий стих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 как литературный прием и признак мастерства. Литературная пародия, поэтический фельетон и освобождение от силы устоявшейся традиции. Тема поэта и поэзии в творчестве Некрасова. Некрасов и Пушкин. Поэт и народ. Поэт и гражданин.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Поэма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«Кому на Руси жить хорошо».</w:t>
      </w:r>
      <w:r w:rsidRPr="00807D6D">
        <w:rPr>
          <w:rFonts w:ascii="Times New Roman" w:hAnsi="Times New Roman"/>
          <w:color w:val="212121"/>
          <w:sz w:val="24"/>
          <w:szCs w:val="24"/>
        </w:rPr>
        <w:t xml:space="preserve"> Особенности композиции. Путешествие— 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ко</w:t>
      </w:r>
      <w:proofErr w:type="gramEnd"/>
      <w:r w:rsidRPr="00807D6D">
        <w:rPr>
          <w:rFonts w:ascii="Times New Roman" w:hAnsi="Times New Roman"/>
          <w:color w:val="212121"/>
          <w:sz w:val="24"/>
          <w:szCs w:val="24"/>
        </w:rPr>
        <w:t xml:space="preserve">мпозиционный стержень поэмы. 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Эпическое</w:t>
      </w:r>
      <w:proofErr w:type="gramEnd"/>
      <w:r w:rsidRPr="00807D6D">
        <w:rPr>
          <w:rFonts w:ascii="Times New Roman" w:hAnsi="Times New Roman"/>
          <w:color w:val="212121"/>
          <w:sz w:val="24"/>
          <w:szCs w:val="24"/>
        </w:rPr>
        <w:t xml:space="preserve"> и лирическое в поэме. Фольклорные мотивы. Образ народа. Представление о счастье. Социально-философская картина мира. Реальность и фантастика в поэме.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Некрасов — редактор. Правда как литературный и жизненный идеал. Журналы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Современник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 и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Отечественные записки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 и демократическая линия в русской литературе середины XIX века.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Стихотворения: «В дороге», «Вчерашний день в часу шестом…», «Мы с тобой бестолковые люди», «Современная ода», «Колыбельная песня» («Подражание Лермонтову»)</w:t>
      </w:r>
      <w:proofErr w:type="gram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,«</w:t>
      </w:r>
      <w:proofErr w:type="gram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Поэт и гражданин», «Рыцарь на час», «Я за то глубоко презираю себя...», «Памяти Добролюбова», «Элегия» («Пускай нам говорит изменчивая мода...»), </w:t>
      </w:r>
      <w:r w:rsidRPr="00807D6D">
        <w:rPr>
          <w:rFonts w:ascii="Cambria Math" w:hAnsi="Cambria Math" w:cs="Helvetica"/>
          <w:b/>
          <w:bCs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О Муза! я у двери гроба...</w:t>
      </w:r>
      <w:r w:rsidRPr="00807D6D">
        <w:rPr>
          <w:rFonts w:ascii="Cambria Math" w:hAnsi="Cambria Math" w:cs="Helvetica"/>
          <w:b/>
          <w:bCs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 и другие.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Поэмы «Кому на Руси жить хорошо»,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Мороз, Красный нос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 (повторение).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Литературоведческие понятия: авторский замысел, мифологема, музыкальность стиха, литературная пародия, сквозной мотив, фельетон, фольклорный колорит.</w:t>
      </w:r>
      <w:proofErr w:type="gramEnd"/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РУССКАЯ ЛИРИКА ВТОРОЙ ПОЛОВИНЫ XIX ВЕКА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Судьба лирической поэзии в эпоху торжества социальной прозы. Лирика и реализм. Традиционализм поэтического языка и новаторство тем и мотивов: противоречия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творчества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А. Н. Плещеева</w:t>
      </w:r>
      <w:r w:rsidRPr="00807D6D">
        <w:rPr>
          <w:rFonts w:ascii="Times New Roman" w:hAnsi="Times New Roman"/>
          <w:color w:val="212121"/>
          <w:sz w:val="24"/>
          <w:szCs w:val="24"/>
        </w:rPr>
        <w:t>. Классический стиль и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чистое искусство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: антологическая лирика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А. Н. </w:t>
      </w:r>
      <w:proofErr w:type="spell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Майкова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>. Пародия как серьезный жанр: </w:t>
      </w:r>
      <w:r w:rsidRPr="00807D6D">
        <w:rPr>
          <w:rFonts w:ascii="Cambria Math" w:hAnsi="Cambria Math" w:cs="Helvetica"/>
          <w:b/>
          <w:bCs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литературная маска</w:t>
      </w:r>
      <w:r w:rsidRPr="00807D6D">
        <w:rPr>
          <w:rFonts w:ascii="Cambria Math" w:hAnsi="Cambria Math" w:cs="Helvetica"/>
          <w:b/>
          <w:bCs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  <w:proofErr w:type="spell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Козьмы</w:t>
      </w:r>
      <w:proofErr w:type="spellEnd"/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Пруткова.</w:t>
      </w:r>
      <w:r w:rsidRPr="00807D6D">
        <w:rPr>
          <w:rFonts w:ascii="Times New Roman" w:hAnsi="Times New Roman"/>
          <w:color w:val="212121"/>
          <w:sz w:val="24"/>
          <w:szCs w:val="24"/>
        </w:rPr>
        <w:t> Национальная самобытность как теоретический тезис и как поэтическая практика: лирические стихотворения критика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А. А. Григорьева</w:t>
      </w:r>
      <w:r w:rsidRPr="00807D6D">
        <w:rPr>
          <w:rFonts w:ascii="Times New Roman" w:hAnsi="Times New Roman"/>
          <w:color w:val="212121"/>
          <w:sz w:val="24"/>
          <w:szCs w:val="24"/>
        </w:rPr>
        <w:t>. Лиризм, ирония, историзм: творчество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А. К. Толстого</w:t>
      </w:r>
      <w:r w:rsidRPr="00807D6D">
        <w:rPr>
          <w:rFonts w:ascii="Times New Roman" w:hAnsi="Times New Roman"/>
          <w:color w:val="212121"/>
          <w:sz w:val="24"/>
          <w:szCs w:val="24"/>
        </w:rPr>
        <w:t>, поэзия В. С. Соловьева.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     Стихотворения: А. Н. Плещеев. «Вперед! без страха и сомненья...»; А. Н. Майков. «Весна! выставляется первая рама...»; </w:t>
      </w:r>
      <w:proofErr w:type="spell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Козьма</w:t>
      </w:r>
      <w:proofErr w:type="spell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 Прутков. «Когда в толпе ты встретишь человека...», А. А. Григорьев. «О, говори хоть ты со мной...»; А. К. Толстой. «Средь шумного бала, случайно...», «Против течения», «История государства Российского от Гостомысла до Тимашева»; В. С. Соловьев. «</w:t>
      </w:r>
      <w:proofErr w:type="spell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Ех</w:t>
      </w:r>
      <w:proofErr w:type="spell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 </w:t>
      </w:r>
      <w:proofErr w:type="spellStart"/>
      <w:proofErr w:type="gram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о</w:t>
      </w:r>
      <w:proofErr w:type="gram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riente</w:t>
      </w:r>
      <w:proofErr w:type="spell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luх</w:t>
      </w:r>
      <w:proofErr w:type="spell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».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Литературоведческие понятия: антологическая лирика, декаданс, мотив, символизм, эпигонство.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Ф. И. ТЮТЧЕВ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Лирический герой Тютчева. Мечта о России будущего, философская лирика Ф. И. Тютчева. Пейзаж как описание природы и как олицетворенное изображение идей. Пантеизм и космизм как поэтическое мироощущение. Любовная лирика и мир философских идей; стихи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Денисьевского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 xml:space="preserve"> цикла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. Немецкая натурфилософия и национальная русская поэзия. Политическая лирика поэта-философа.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    Стихотворения</w:t>
      </w:r>
      <w:r w:rsidRPr="00807D6D">
        <w:rPr>
          <w:rFonts w:ascii="Times New Roman" w:hAnsi="Times New Roman"/>
          <w:color w:val="212121"/>
          <w:sz w:val="24"/>
          <w:szCs w:val="24"/>
        </w:rPr>
        <w:t>: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«Цицерон», «</w:t>
      </w:r>
      <w:proofErr w:type="spell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Sil</w:t>
      </w:r>
      <w:proofErr w:type="gram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е</w:t>
      </w:r>
      <w:proofErr w:type="gram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ntium</w:t>
      </w:r>
      <w:proofErr w:type="spell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!», </w:t>
      </w:r>
      <w:proofErr w:type="gram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«Эти бедные селенья...», «Не то, что мните вы, природа», «К Ганке», «Природа-сфинкс...», «О, как убийственно мы любим...», «Последняя любовь», «Все отнял у меня </w:t>
      </w:r>
      <w:proofErr w:type="spell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казнящий</w:t>
      </w:r>
      <w:proofErr w:type="spell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 Бог...» и другие</w:t>
      </w:r>
      <w:proofErr w:type="gramEnd"/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Литературоведческие понятия: поэтический цикл, философская лирика.</w:t>
      </w:r>
    </w:p>
    <w:p w:rsidR="00807D6D" w:rsidRPr="00807D6D" w:rsidRDefault="00807D6D" w:rsidP="00807D6D">
      <w:pPr>
        <w:shd w:val="clear" w:color="auto" w:fill="FFFFFF"/>
        <w:spacing w:after="0" w:line="240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 w:rsidRPr="00807D6D">
        <w:rPr>
          <w:rFonts w:ascii="Times New Roman" w:hAnsi="Times New Roman"/>
          <w:b/>
          <w:bCs/>
          <w:color w:val="0D0D0D"/>
          <w:spacing w:val="-4"/>
          <w:sz w:val="24"/>
          <w:szCs w:val="24"/>
        </w:rPr>
        <w:lastRenderedPageBreak/>
        <w:t>А. К. ТОЛСТОЙ.</w:t>
      </w:r>
      <w:r w:rsidRPr="00807D6D">
        <w:rPr>
          <w:rFonts w:ascii="Times New Roman" w:hAnsi="Times New Roman"/>
          <w:color w:val="0D0D0D"/>
          <w:spacing w:val="-4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 w:rsidRPr="00807D6D">
        <w:rPr>
          <w:rFonts w:ascii="Times New Roman" w:hAnsi="Times New Roman"/>
          <w:color w:val="0D0D0D"/>
          <w:spacing w:val="-4"/>
          <w:sz w:val="24"/>
          <w:szCs w:val="24"/>
        </w:rPr>
        <w:t>Жизнь и творчество (с обобщением изученного)</w:t>
      </w:r>
      <w:proofErr w:type="gramStart"/>
      <w:r w:rsidRPr="00807D6D">
        <w:rPr>
          <w:rFonts w:ascii="Times New Roman" w:hAnsi="Times New Roman"/>
          <w:color w:val="0D0D0D"/>
          <w:spacing w:val="-4"/>
          <w:sz w:val="24"/>
          <w:szCs w:val="24"/>
        </w:rPr>
        <w:t>.Д</w:t>
      </w:r>
      <w:proofErr w:type="gramEnd"/>
      <w:r w:rsidRPr="00807D6D">
        <w:rPr>
          <w:rFonts w:ascii="Times New Roman" w:hAnsi="Times New Roman"/>
          <w:color w:val="0D0D0D"/>
          <w:spacing w:val="-4"/>
          <w:sz w:val="24"/>
          <w:szCs w:val="24"/>
        </w:rPr>
        <w:t>ля чтения и изучения</w:t>
      </w:r>
    </w:p>
    <w:p w:rsidR="00807D6D" w:rsidRPr="00807D6D" w:rsidRDefault="00807D6D" w:rsidP="00807D6D">
      <w:pPr>
        <w:shd w:val="clear" w:color="auto" w:fill="FFFFFF"/>
        <w:spacing w:after="0" w:line="240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 w:rsidRPr="00807D6D">
        <w:rPr>
          <w:rFonts w:ascii="Times New Roman" w:hAnsi="Times New Roman"/>
          <w:b/>
          <w:bCs/>
          <w:color w:val="0D0D0D"/>
          <w:spacing w:val="-4"/>
          <w:sz w:val="24"/>
          <w:szCs w:val="24"/>
        </w:rPr>
        <w:t xml:space="preserve">Стихотворения «Средь шумного бала, случайно...», «Коль любить, так </w:t>
      </w:r>
      <w:proofErr w:type="gramStart"/>
      <w:r w:rsidRPr="00807D6D">
        <w:rPr>
          <w:rFonts w:ascii="Times New Roman" w:hAnsi="Times New Roman"/>
          <w:b/>
          <w:bCs/>
          <w:color w:val="0D0D0D"/>
          <w:spacing w:val="-4"/>
          <w:sz w:val="24"/>
          <w:szCs w:val="24"/>
        </w:rPr>
        <w:t>без</w:t>
      </w:r>
      <w:proofErr w:type="gramEnd"/>
      <w:r w:rsidRPr="00807D6D">
        <w:rPr>
          <w:rFonts w:ascii="Times New Roman" w:hAnsi="Times New Roman"/>
          <w:b/>
          <w:bCs/>
          <w:color w:val="0D0D0D"/>
          <w:spacing w:val="-4"/>
          <w:sz w:val="24"/>
          <w:szCs w:val="24"/>
        </w:rPr>
        <w:t xml:space="preserve"> </w:t>
      </w:r>
      <w:proofErr w:type="gramStart"/>
      <w:r w:rsidRPr="00807D6D">
        <w:rPr>
          <w:rFonts w:ascii="Times New Roman" w:hAnsi="Times New Roman"/>
          <w:b/>
          <w:bCs/>
          <w:color w:val="0D0D0D"/>
          <w:spacing w:val="-4"/>
          <w:sz w:val="24"/>
          <w:szCs w:val="24"/>
        </w:rPr>
        <w:t>рассудку</w:t>
      </w:r>
      <w:proofErr w:type="gramEnd"/>
      <w:r w:rsidRPr="00807D6D">
        <w:rPr>
          <w:rFonts w:ascii="Times New Roman" w:hAnsi="Times New Roman"/>
          <w:b/>
          <w:bCs/>
          <w:color w:val="0D0D0D"/>
          <w:spacing w:val="-4"/>
          <w:sz w:val="24"/>
          <w:szCs w:val="24"/>
        </w:rPr>
        <w:t>...», «Вновь растворилась дверь на влажное крыльцо...»,</w:t>
      </w:r>
      <w:r w:rsidRPr="00807D6D">
        <w:rPr>
          <w:rFonts w:cs="Calibri"/>
          <w:b/>
          <w:bCs/>
          <w:color w:val="212121"/>
          <w:sz w:val="24"/>
          <w:szCs w:val="24"/>
        </w:rPr>
        <w:t> «</w:t>
      </w:r>
      <w:r w:rsidRPr="00807D6D">
        <w:rPr>
          <w:rFonts w:ascii="Times New Roman CYR" w:hAnsi="Times New Roman CYR" w:cs="Times New Roman CYR"/>
          <w:b/>
          <w:bCs/>
          <w:color w:val="212121"/>
          <w:sz w:val="24"/>
          <w:szCs w:val="24"/>
        </w:rPr>
        <w:t>Край ты мой, родимый край...</w:t>
      </w:r>
      <w:r w:rsidRPr="00807D6D">
        <w:rPr>
          <w:rFonts w:cs="Calibri"/>
          <w:b/>
          <w:bCs/>
          <w:color w:val="212121"/>
          <w:sz w:val="24"/>
          <w:szCs w:val="24"/>
        </w:rPr>
        <w:t>»,</w:t>
      </w:r>
      <w:r w:rsidRPr="00807D6D">
        <w:rPr>
          <w:rFonts w:cs="Calibri"/>
          <w:b/>
          <w:bCs/>
          <w:color w:val="212121"/>
          <w:sz w:val="24"/>
          <w:szCs w:val="24"/>
          <w:shd w:val="clear" w:color="auto" w:fill="FFFFFF"/>
        </w:rPr>
        <w:t> «</w:t>
      </w:r>
      <w:r w:rsidRPr="00807D6D">
        <w:rPr>
          <w:rFonts w:ascii="Times New Roman CYR" w:hAnsi="Times New Roman CYR" w:cs="Times New Roman CYR"/>
          <w:b/>
          <w:bCs/>
          <w:color w:val="212121"/>
          <w:sz w:val="24"/>
          <w:szCs w:val="24"/>
          <w:shd w:val="clear" w:color="auto" w:fill="FFFFFF"/>
        </w:rPr>
        <w:t>Меня, во мраке и в пыли…</w:t>
      </w:r>
      <w:r w:rsidRPr="00807D6D">
        <w:rPr>
          <w:rFonts w:cs="Calibri"/>
          <w:b/>
          <w:bCs/>
          <w:color w:val="212121"/>
          <w:sz w:val="24"/>
          <w:szCs w:val="24"/>
          <w:shd w:val="clear" w:color="auto" w:fill="FFFFFF"/>
        </w:rPr>
        <w:t>», «</w:t>
      </w:r>
      <w:r w:rsidRPr="00807D6D">
        <w:rPr>
          <w:rFonts w:ascii="Times New Roman CYR" w:hAnsi="Times New Roman CYR" w:cs="Times New Roman CYR"/>
          <w:b/>
          <w:bCs/>
          <w:color w:val="212121"/>
          <w:sz w:val="24"/>
          <w:szCs w:val="24"/>
          <w:shd w:val="clear" w:color="auto" w:fill="FFFFFF"/>
        </w:rPr>
        <w:t>Двух станов не боец, но только гость случайный…</w:t>
      </w:r>
      <w:r w:rsidRPr="00807D6D">
        <w:rPr>
          <w:rFonts w:cs="Calibri"/>
          <w:b/>
          <w:bCs/>
          <w:color w:val="212121"/>
          <w:sz w:val="24"/>
          <w:szCs w:val="24"/>
          <w:shd w:val="clear" w:color="auto" w:fill="FFFFFF"/>
        </w:rPr>
        <w:t>»</w:t>
      </w:r>
    </w:p>
    <w:p w:rsidR="00807D6D" w:rsidRPr="00807D6D" w:rsidRDefault="00807D6D" w:rsidP="00807D6D">
      <w:pPr>
        <w:shd w:val="clear" w:color="auto" w:fill="FFFFFF"/>
        <w:spacing w:after="0" w:line="240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 w:rsidRPr="00807D6D">
        <w:rPr>
          <w:rFonts w:ascii="Times New Roman" w:hAnsi="Times New Roman"/>
          <w:color w:val="0D0D0D"/>
          <w:spacing w:val="-4"/>
          <w:sz w:val="24"/>
          <w:szCs w:val="24"/>
        </w:rPr>
        <w:t>Мажорный тон, ясность и гармоничность поэзии А. К. Толстого.</w:t>
      </w:r>
    </w:p>
    <w:p w:rsidR="00807D6D" w:rsidRPr="00807D6D" w:rsidRDefault="00807D6D" w:rsidP="00807D6D">
      <w:pPr>
        <w:shd w:val="clear" w:color="auto" w:fill="FFFFFF"/>
        <w:spacing w:after="0" w:line="240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 w:rsidRPr="00807D6D">
        <w:rPr>
          <w:rFonts w:ascii="Times New Roman" w:hAnsi="Times New Roman"/>
          <w:color w:val="0D0D0D"/>
          <w:spacing w:val="-4"/>
          <w:sz w:val="24"/>
          <w:szCs w:val="24"/>
        </w:rPr>
        <w:t>Роман «Князь Серебряный», рассказы</w:t>
      </w:r>
      <w:proofErr w:type="gramStart"/>
      <w:r w:rsidRPr="00807D6D">
        <w:rPr>
          <w:rFonts w:ascii="Times New Roman" w:hAnsi="Times New Roman"/>
          <w:color w:val="0D0D0D"/>
          <w:spacing w:val="-4"/>
          <w:sz w:val="24"/>
          <w:szCs w:val="24"/>
        </w:rPr>
        <w:t>.(</w:t>
      </w:r>
      <w:proofErr w:type="gramEnd"/>
      <w:r w:rsidRPr="00807D6D">
        <w:rPr>
          <w:rFonts w:ascii="Times New Roman" w:hAnsi="Times New Roman"/>
          <w:color w:val="0D0D0D"/>
          <w:spacing w:val="-4"/>
          <w:sz w:val="24"/>
          <w:szCs w:val="24"/>
        </w:rPr>
        <w:t>Обзор).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А. А. ФЕТ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Личность поэта и его лирический герой. Идея красоты и трагизм прекрасного в лирике Фета. Отказ от общественной тематики как принцип творчества Фета. Поэтизация быта. Атеизм как жизненная позиция поэта и религиозные переживания его лирического героя. Особенности построения лирического сюжета. Пейзажная миниатюра и философская глубина. Роль анафоры, кольцевой композиции и назывных предложений в создании художественного мира произведения.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Стихотворения: «На заре ты ее не буди...», «Непогода— </w:t>
      </w:r>
      <w:proofErr w:type="gram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ос</w:t>
      </w:r>
      <w:proofErr w:type="gram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ень— куришь...», «Сияла ночь. Луной был полон сад. Лежали...», «Когда читала ты мучительные строки...», «Шепот, робкое дыханье...», «На стоге сена ночью южной...», </w:t>
      </w:r>
      <w:r w:rsidRPr="00807D6D">
        <w:rPr>
          <w:rFonts w:ascii="Cambria Math" w:hAnsi="Cambria Math" w:cs="Helvetica"/>
          <w:b/>
          <w:bCs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Это утро, радость эта...</w:t>
      </w:r>
      <w:r w:rsidRPr="00807D6D">
        <w:rPr>
          <w:rFonts w:ascii="Cambria Math" w:hAnsi="Cambria Math" w:cs="Helvetica"/>
          <w:b/>
          <w:bCs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, </w:t>
      </w:r>
      <w:r w:rsidRPr="00807D6D">
        <w:rPr>
          <w:rFonts w:ascii="Cambria Math" w:hAnsi="Cambria Math" w:cs="Helvetica"/>
          <w:b/>
          <w:bCs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Еще майская ночь...</w:t>
      </w:r>
      <w:r w:rsidRPr="00807D6D">
        <w:rPr>
          <w:rFonts w:ascii="Cambria Math" w:hAnsi="Cambria Math" w:cs="Helvetica"/>
          <w:b/>
          <w:bCs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и другие.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Литературоведческие понятия: анафора, кольцевая композиция, лирическая картина мира, лирический сюжет, миниатюра, пейзажная лирика.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Н. С. ЛЕСКОВ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Личность писателя. Концепция русского национального характера в творчестве Лескова. Поиск нового героя: народные праведники, чудаки, странники,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однодумки</w:t>
      </w:r>
      <w:proofErr w:type="spellEnd"/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Опора на фольклорную традицию сказа (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Сказ о тульском косом левше и о стальной блохе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— повторение). Историко-культурный конте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кст ск</w:t>
      </w:r>
      <w:proofErr w:type="gramEnd"/>
      <w:r w:rsidRPr="00807D6D">
        <w:rPr>
          <w:rFonts w:ascii="Times New Roman" w:hAnsi="Times New Roman"/>
          <w:color w:val="212121"/>
          <w:sz w:val="24"/>
          <w:szCs w:val="24"/>
        </w:rPr>
        <w:t>аза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Левша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. Роль исторического анекдота (занимательной истории) в построении сюжета. Картина российской жизни, в которой есть место и праведности и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лютости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, в произведениях Лескова (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Тупейный художник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,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Запечатленный ангел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 — обзорно). Стремление вписать романное содержание в малые жанры эпоса: короткую повесть, рассказ, очерк. Символичность названия рассказа Н. С. Лескова </w:t>
      </w:r>
      <w:r w:rsidRPr="00807D6D">
        <w:rPr>
          <w:rFonts w:ascii="Cambria Math" w:hAnsi="Cambria Math" w:cs="Helvetica"/>
          <w:b/>
          <w:bCs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Леди Макбет </w:t>
      </w:r>
      <w:proofErr w:type="spell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Мценского</w:t>
      </w:r>
      <w:proofErr w:type="spell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 уезда</w:t>
      </w:r>
      <w:r w:rsidRPr="00807D6D">
        <w:rPr>
          <w:rFonts w:ascii="Cambria Math" w:hAnsi="Cambria Math" w:cs="Helvetica"/>
          <w:b/>
          <w:bCs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Святочный рассказ в творчестве Лескова. Неповторимость языка и интонации.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    «Очарованный странник».</w:t>
      </w:r>
      <w:r w:rsidRPr="00807D6D">
        <w:rPr>
          <w:rFonts w:ascii="Times New Roman" w:hAnsi="Times New Roman"/>
          <w:color w:val="212121"/>
          <w:sz w:val="24"/>
          <w:szCs w:val="24"/>
        </w:rPr>
        <w:t xml:space="preserve"> Судьба и философия жизни Ивана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Флягина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 xml:space="preserve">. 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Типическое</w:t>
      </w:r>
      <w:proofErr w:type="gramEnd"/>
      <w:r w:rsidRPr="00807D6D">
        <w:rPr>
          <w:rFonts w:ascii="Times New Roman" w:hAnsi="Times New Roman"/>
          <w:color w:val="212121"/>
          <w:sz w:val="24"/>
          <w:szCs w:val="24"/>
        </w:rPr>
        <w:t xml:space="preserve"> и индивидуальное в образе правдоискателя. Авторская ирония по отношению к рассказчику. Близость к народной речи.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    Произведения: «Очарованный странник», «Левша», «Человек на часах» (повторение).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Литературоведческие понятия: авторская ирония, контекст, литературный анекдот, мотивировка, святочный рассказ, сказ.</w:t>
      </w:r>
      <w:proofErr w:type="gramEnd"/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Ф. М. ДОСТОЕВСКИЙ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Личность писателя.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Гоголевский период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 русской литературы и формирование Достоевского как писателя.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Маленький человек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 в романе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Бедные люди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 xml:space="preserve">. Преодоление натуральной школы. Утопические взгляды молодого Достоевского и его художественный мир.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Религилозно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>-философские искания писателя, мечта о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положительно-прекрасном герое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, проблема взаимодействия личности и социальной среды в романе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Идиот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. Социально-политические идеи и события в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романе </w:t>
      </w:r>
      <w:r w:rsidRPr="00807D6D">
        <w:rPr>
          <w:rFonts w:ascii="Cambria Math" w:hAnsi="Cambria Math" w:cs="Helvetica"/>
          <w:b/>
          <w:bCs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Бесы</w:t>
      </w:r>
      <w:r w:rsidRPr="00807D6D">
        <w:rPr>
          <w:rFonts w:ascii="Cambria Math" w:hAnsi="Cambria Math" w:cs="Helvetica"/>
          <w:b/>
          <w:bCs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.</w:t>
      </w:r>
      <w:r w:rsidRPr="00807D6D">
        <w:rPr>
          <w:rFonts w:ascii="Times New Roman" w:hAnsi="Times New Roman"/>
          <w:color w:val="212121"/>
          <w:sz w:val="24"/>
          <w:szCs w:val="24"/>
        </w:rPr>
        <w:t> Художественное провидение Достоевским грядущих катастроф. Полемика с Н. Г. Чернышевским (роман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Что делать?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) и Н. С. Лесковым (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Некуда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).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Роман </w:t>
      </w:r>
      <w:r w:rsidRPr="00807D6D">
        <w:rPr>
          <w:rFonts w:ascii="Cambria Math" w:hAnsi="Cambria Math" w:cs="Helvetica"/>
          <w:b/>
          <w:bCs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Братья Карамазовы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. Семья Карамазовых. Нравственно-философская проблематика романа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.(</w:t>
      </w:r>
      <w:proofErr w:type="gramEnd"/>
      <w:r w:rsidRPr="00807D6D">
        <w:rPr>
          <w:rFonts w:ascii="Times New Roman" w:hAnsi="Times New Roman"/>
          <w:color w:val="212121"/>
          <w:sz w:val="24"/>
          <w:szCs w:val="24"/>
        </w:rPr>
        <w:t>обзор)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Легенда о Великом инквизиторе в контексте романа. Детский мотив в романе. Христианство и гуманизм в художественной философии Достоевского. Достоевский-публицист.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 xml:space="preserve">Дневник </w:t>
      </w:r>
      <w:r w:rsidRPr="00807D6D">
        <w:rPr>
          <w:rFonts w:ascii="Times New Roman" w:hAnsi="Times New Roman"/>
          <w:color w:val="212121"/>
          <w:sz w:val="24"/>
          <w:szCs w:val="24"/>
        </w:rPr>
        <w:lastRenderedPageBreak/>
        <w:t>писателя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.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Пушкинская речь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. Достоевский и европейская литература: Ч. Диккенс.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Оливер Твист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. Очерк «Пушкин»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Роман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«Преступление и наказание».</w:t>
      </w:r>
      <w:r w:rsidRPr="00807D6D">
        <w:rPr>
          <w:rFonts w:ascii="Times New Roman" w:hAnsi="Times New Roman"/>
          <w:color w:val="212121"/>
          <w:sz w:val="24"/>
          <w:szCs w:val="24"/>
        </w:rPr>
        <w:t xml:space="preserve"> Свобода человеческого выбора и влияние среды. Страдающий и мыслящий герой. Система персонажей произведения. Герой-идеолог: образ Родиона Раскольникова.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Диалогизм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 xml:space="preserve"> и полифония.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Хронотоп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 xml:space="preserve"> как способ выражения авторской позиции. Образ Петербурга в романе. Религиозно-философский мотив в романе. Проблематика, конфликт и идея произведения. Психологизм Ф. М. Достоевского. Художественные открытия писателя произведения: «Преступление и наказание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»</w:t>
      </w:r>
      <w:proofErr w:type="gramEnd"/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.Н.Н.</w:t>
      </w:r>
      <w:r w:rsidRPr="00807D6D">
        <w:rPr>
          <w:rFonts w:ascii="Times New Roman" w:hAnsi="Times New Roman"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Страхов «Преступление и наказание</w:t>
      </w:r>
      <w:proofErr w:type="gram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»(</w:t>
      </w:r>
      <w:proofErr w:type="gram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фрагменты)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 xml:space="preserve">     Литературоведческие понятия: герой-идеолог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диалогизм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>, полифония, роман как жанр, фантастический реализм.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i/>
          <w:iCs/>
          <w:color w:val="212121"/>
          <w:sz w:val="24"/>
          <w:szCs w:val="24"/>
        </w:rPr>
        <w:t>Сочинение по роману Ф.М. Достоевского «Преступление и наказание»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Л. Н. ТОЛСТОЙ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Личность писателя, его нравственно-философские идеи, картина мира. Творчество Л. Н. Толстого — вершина в поступательном развитии русской литературы XIX века. Темы детства, чистоты, естественности, правды в ранней прозе писателя (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Детство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,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Отрочество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,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Юность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). Военная тема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(</w:t>
      </w:r>
      <w:r w:rsidRPr="00807D6D">
        <w:rPr>
          <w:rFonts w:ascii="Cambria Math" w:hAnsi="Cambria Math" w:cs="Helvetica"/>
          <w:b/>
          <w:bCs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Севастопольские рассказы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). Образ Кавказа (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Казаки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). Морализм, нравственная философия и реалистическая манера повествования: гармоничное сочетание несочетаемого в поэтике Толстого.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Герои-правдоискатели. Женские образы и проблема свободы в творчестве Толстого: </w:t>
      </w:r>
      <w:r w:rsidRPr="00807D6D">
        <w:rPr>
          <w:rFonts w:ascii="Cambria Math" w:hAnsi="Cambria Math" w:cs="Helvetica"/>
          <w:b/>
          <w:bCs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Анна Каренина</w:t>
      </w:r>
      <w:r w:rsidRPr="00807D6D">
        <w:rPr>
          <w:rFonts w:ascii="Cambria Math" w:hAnsi="Cambria Math" w:cs="Helvetica"/>
          <w:b/>
          <w:bCs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.</w:t>
      </w:r>
      <w:r w:rsidRPr="00807D6D">
        <w:rPr>
          <w:rFonts w:ascii="Times New Roman" w:hAnsi="Times New Roman"/>
          <w:color w:val="212121"/>
          <w:sz w:val="24"/>
          <w:szCs w:val="24"/>
        </w:rPr>
        <w:t> Произведения, написанные после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арзамасского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 xml:space="preserve"> ужаса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 (обзор). Назидательность и художественность: роман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Воскресение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, повесть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Хаджи-Мурат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. Толстовство. Толстой-публицист: статья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Не могу молчать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. Толстой и европейская культура его времени.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    «Война и мир».</w:t>
      </w:r>
      <w:r w:rsidRPr="00807D6D">
        <w:rPr>
          <w:rFonts w:ascii="Times New Roman" w:hAnsi="Times New Roman"/>
          <w:color w:val="212121"/>
          <w:sz w:val="24"/>
          <w:szCs w:val="24"/>
        </w:rPr>
        <w:t> Роман-эпопея. Особенности жанра. Смысл названия. Сюжетное построение. Особенности композиции. Система персонажей. Правдоискатели в мире героев Толстого.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Диалектика души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: мастерство Толстого в создании человеческого характера. Семья как ценность и среда формирования личности. Общество и община как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муравьиное братство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. Историософские отступления.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Мысль народная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 в романе. Наполеон и Кутузов в изображении Толстого.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Мысль семейная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 в романах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Война и мир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 и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Анна Каренина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. Патриархальный идеал в художественной картине мира.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Религиозно-социальный утопизм: литературное и публицистическое творчество позднего Толстого.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Произведения: </w:t>
      </w:r>
      <w:r w:rsidRPr="00807D6D">
        <w:rPr>
          <w:rFonts w:ascii="Cambria Math" w:hAnsi="Cambria Math" w:cs="Helvetica"/>
          <w:b/>
          <w:bCs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Война и мир</w:t>
      </w:r>
      <w:r w:rsidRPr="00807D6D">
        <w:rPr>
          <w:rFonts w:ascii="Cambria Math" w:hAnsi="Cambria Math" w:cs="Helvetica"/>
          <w:b/>
          <w:bCs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, «Анна Каренин» (главы),</w:t>
      </w:r>
      <w:r w:rsidRPr="00807D6D">
        <w:rPr>
          <w:rFonts w:ascii="Times New Roman" w:hAnsi="Times New Roman"/>
          <w:color w:val="212121"/>
          <w:sz w:val="24"/>
          <w:szCs w:val="24"/>
        </w:rPr>
        <w:t>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Детство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 (повторение),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Хаджи Мурат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 xml:space="preserve">     Литературоведческие понятия: роман-эпопея, положительный герой, постромантизм,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историософия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>.</w:t>
      </w:r>
    </w:p>
    <w:p w:rsidR="00807D6D" w:rsidRPr="00807D6D" w:rsidRDefault="00807D6D" w:rsidP="00807D6D">
      <w:pPr>
        <w:shd w:val="clear" w:color="auto" w:fill="FFFFFF"/>
        <w:spacing w:after="0" w:line="240" w:lineRule="atLeast"/>
        <w:jc w:val="both"/>
        <w:rPr>
          <w:rFonts w:ascii="Helvetica" w:hAnsi="Helvetica" w:cs="Helvetica"/>
          <w:color w:val="212121"/>
          <w:sz w:val="23"/>
          <w:szCs w:val="23"/>
        </w:rPr>
      </w:pPr>
      <w:r w:rsidRPr="00807D6D">
        <w:rPr>
          <w:rFonts w:ascii="Times New Roman" w:hAnsi="Times New Roman"/>
          <w:b/>
          <w:bCs/>
          <w:i/>
          <w:iCs/>
          <w:color w:val="212121"/>
        </w:rPr>
        <w:t>Сочинение по роману Л.Н. Толстого «Война и мир»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А. П. ЧЕХОВ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Личность писателя, творческий путь. Чехов-юморист. Чехов-сатирик. Кризис жанра романа и расцвет малой литературной формы. Жанровое разнообразие раннего Чехова: сценка, фельетон, юмореска. Соединение юмора с лиризмом: переход в новое литературное качество. Философское наполнение пейзажа: повесть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«Степь».</w:t>
      </w:r>
      <w:r w:rsidRPr="00807D6D">
        <w:rPr>
          <w:rFonts w:ascii="Times New Roman" w:hAnsi="Times New Roman"/>
          <w:color w:val="212121"/>
          <w:sz w:val="24"/>
          <w:szCs w:val="24"/>
        </w:rPr>
        <w:t> Ритм прозаического повествования. Образ рассказчика. Рассказчик-герой.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Трагизм веселого писателя: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«Палата № 6».</w:t>
      </w:r>
      <w:r w:rsidRPr="00807D6D">
        <w:rPr>
          <w:rFonts w:ascii="Times New Roman" w:hAnsi="Times New Roman"/>
          <w:color w:val="212121"/>
          <w:sz w:val="24"/>
          <w:szCs w:val="24"/>
        </w:rPr>
        <w:t> Авторская позиция в рассказе.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Средний человек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 xml:space="preserve">— герой чеховской прозы. 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Проблема идеала в творчестве Чехова: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...по капле выдавливать из себя раба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 (трилогия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«Человек в футляре», «Крыжовник»,</w:t>
      </w:r>
      <w:proofErr w:type="gramEnd"/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proofErr w:type="gram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«О любви»).</w:t>
      </w:r>
      <w:proofErr w:type="gramEnd"/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Человек и среда в рассказе </w:t>
      </w:r>
      <w:r w:rsidRPr="00807D6D">
        <w:rPr>
          <w:rFonts w:ascii="Cambria Math" w:hAnsi="Cambria Math" w:cs="Helvetica"/>
          <w:b/>
          <w:bCs/>
          <w:color w:val="212121"/>
          <w:sz w:val="24"/>
          <w:szCs w:val="24"/>
        </w:rPr>
        <w:t>«</w:t>
      </w:r>
      <w:proofErr w:type="spell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Ионыч</w:t>
      </w:r>
      <w:proofErr w:type="spellEnd"/>
      <w:r w:rsidRPr="00807D6D">
        <w:rPr>
          <w:rFonts w:ascii="Cambria Math" w:hAnsi="Cambria Math" w:cs="Helvetica"/>
          <w:b/>
          <w:bCs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.</w:t>
      </w:r>
      <w:r w:rsidRPr="00807D6D">
        <w:rPr>
          <w:rFonts w:ascii="Times New Roman" w:hAnsi="Times New Roman"/>
          <w:color w:val="212121"/>
          <w:sz w:val="24"/>
          <w:szCs w:val="24"/>
        </w:rPr>
        <w:t> Духовное обнищание героя.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Философская картина мира в рассказе «Студент».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Особенности драматургии Чехова: бытовой фон и символический подтекст.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lastRenderedPageBreak/>
        <w:t>     Пьеса 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«Вишневый сад».</w:t>
      </w:r>
      <w:r w:rsidRPr="00807D6D">
        <w:rPr>
          <w:rFonts w:ascii="Times New Roman" w:hAnsi="Times New Roman"/>
          <w:color w:val="212121"/>
          <w:sz w:val="24"/>
          <w:szCs w:val="24"/>
        </w:rPr>
        <w:t> Особенности жанра. 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color w:val="212121"/>
          <w:sz w:val="24"/>
          <w:szCs w:val="24"/>
        </w:rPr>
        <w:t>Дворянское гнездо</w:t>
      </w:r>
      <w:r w:rsidRPr="00807D6D">
        <w:rPr>
          <w:rFonts w:ascii="Cambria Math" w:hAnsi="Cambria Math" w:cs="Helvetica"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 xml:space="preserve"> Раневской и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Гаева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>. Лопахин как новый социальный тип в изображении Чехова. Художественная роль второстепенных персонажей в пьесе. Поэтический образ вишневого сада в произведении. Значение образов-символов в пьесе. Новаторство Чехова - драматурга.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Поэтика Чехова-драматурга. Экранизация произведений писателя.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 xml:space="preserve">     Проблема 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комического</w:t>
      </w:r>
      <w:proofErr w:type="gramEnd"/>
      <w:r w:rsidRPr="00807D6D">
        <w:rPr>
          <w:rFonts w:ascii="Times New Roman" w:hAnsi="Times New Roman"/>
          <w:color w:val="212121"/>
          <w:sz w:val="24"/>
          <w:szCs w:val="24"/>
        </w:rPr>
        <w:t xml:space="preserve"> и драматического. Чехов и начало эпохи модерна.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Произведения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: </w:t>
      </w:r>
      <w:proofErr w:type="gram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«Попрыгунья», «Палата №6», </w:t>
      </w:r>
      <w:r w:rsidRPr="00807D6D">
        <w:rPr>
          <w:rFonts w:ascii="Cambria Math" w:hAnsi="Cambria Math" w:cs="Helvetica"/>
          <w:b/>
          <w:bCs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Студент</w:t>
      </w:r>
      <w:r w:rsidRPr="00807D6D">
        <w:rPr>
          <w:rFonts w:ascii="Cambria Math" w:hAnsi="Cambria Math" w:cs="Helvetica"/>
          <w:b/>
          <w:bCs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, </w:t>
      </w:r>
      <w:r w:rsidRPr="00807D6D">
        <w:rPr>
          <w:rFonts w:ascii="Cambria Math" w:hAnsi="Cambria Math" w:cs="Helvetica"/>
          <w:b/>
          <w:bCs/>
          <w:color w:val="212121"/>
          <w:sz w:val="24"/>
          <w:szCs w:val="24"/>
        </w:rPr>
        <w:t>«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Анна на шее</w:t>
      </w:r>
      <w:r w:rsidRPr="00807D6D">
        <w:rPr>
          <w:rFonts w:ascii="Cambria Math" w:hAnsi="Cambria Math" w:cs="Helvetica"/>
          <w:b/>
          <w:bCs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, «Степь», «</w:t>
      </w:r>
      <w:proofErr w:type="spell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Ионыч</w:t>
      </w:r>
      <w:proofErr w:type="spell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», «Человек в футляре», «Крыжовник», «О любви», пьеса «Вишневый сад».</w:t>
      </w:r>
      <w:proofErr w:type="gramEnd"/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Литературоведческие понятия: драматическое, комическое, модерн, рассказчик, сценка, фельетон, юмореска.</w:t>
      </w:r>
    </w:p>
    <w:p w:rsidR="00807D6D" w:rsidRPr="00807D6D" w:rsidRDefault="00807D6D" w:rsidP="00807D6D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i/>
          <w:iCs/>
          <w:color w:val="212121"/>
          <w:sz w:val="24"/>
          <w:szCs w:val="24"/>
        </w:rPr>
        <w:t>Сочинение - эссе </w:t>
      </w:r>
      <w:r w:rsidRPr="00807D6D">
        <w:rPr>
          <w:rFonts w:ascii="Times New Roman" w:hAnsi="Times New Roman"/>
          <w:color w:val="212121"/>
          <w:sz w:val="24"/>
          <w:szCs w:val="24"/>
        </w:rPr>
        <w:t>(ответ на вопрос)</w:t>
      </w:r>
      <w:r w:rsidRPr="00807D6D">
        <w:rPr>
          <w:rFonts w:ascii="Times New Roman" w:hAnsi="Times New Roman"/>
          <w:b/>
          <w:bCs/>
          <w:i/>
          <w:iCs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color w:val="212121"/>
          <w:sz w:val="24"/>
          <w:szCs w:val="24"/>
        </w:rPr>
        <w:t xml:space="preserve">Закономерно ли превращение Дмитрия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Старцева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 xml:space="preserve"> в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Ионыча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>?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i/>
          <w:iCs/>
          <w:color w:val="212121"/>
          <w:sz w:val="24"/>
          <w:szCs w:val="24"/>
        </w:rPr>
        <w:t xml:space="preserve">Сочинение по произведению </w:t>
      </w:r>
      <w:proofErr w:type="spellStart"/>
      <w:r w:rsidRPr="00807D6D">
        <w:rPr>
          <w:rFonts w:ascii="Times New Roman" w:hAnsi="Times New Roman"/>
          <w:b/>
          <w:bCs/>
          <w:i/>
          <w:iCs/>
          <w:color w:val="212121"/>
          <w:sz w:val="24"/>
          <w:szCs w:val="24"/>
        </w:rPr>
        <w:t>А.П.Чехова</w:t>
      </w:r>
      <w:proofErr w:type="spellEnd"/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Мировое значение русской классической литературы.</w:t>
      </w:r>
    </w:p>
    <w:p w:rsidR="00807D6D" w:rsidRPr="00807D6D" w:rsidRDefault="00807D6D" w:rsidP="00807D6D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Тест</w:t>
      </w:r>
      <w:r w:rsidRPr="00807D6D">
        <w:rPr>
          <w:rFonts w:ascii="Times New Roman" w:hAnsi="Times New Roman"/>
          <w:color w:val="212121"/>
          <w:sz w:val="24"/>
          <w:szCs w:val="24"/>
        </w:rPr>
        <w:t> по пройденному материалу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ЛИТЕРАТУРА НАРОДОВ РОССИИ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К. Хетагуров «На смерть горянки», «Мать сирот», «Солдат».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Изображение жизни простого народа.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   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ЗАРУБЕЖНАЯ ЛИТЕРАТУРА</w:t>
      </w:r>
    </w:p>
    <w:p w:rsidR="00807D6D" w:rsidRPr="00807D6D" w:rsidRDefault="00807D6D" w:rsidP="00807D6D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color w:val="0D0D0D"/>
          <w:spacing w:val="-4"/>
          <w:sz w:val="24"/>
          <w:szCs w:val="24"/>
        </w:rPr>
        <w:t>Краткие сведения о жизни и творчестве писателей; беседы по прочитанным произведениям; обзор крупных эпических произведений с чтением и разбором избранных глав и страниц.</w:t>
      </w:r>
    </w:p>
    <w:p w:rsidR="00807D6D" w:rsidRPr="00807D6D" w:rsidRDefault="00807D6D" w:rsidP="00807D6D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Проза.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 О. де Бальзак «Отец Горио», Г. Ибсен «Кукольный дом», </w:t>
      </w:r>
      <w:proofErr w:type="spell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О.Уайльд</w:t>
      </w:r>
      <w:proofErr w:type="spell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 «Счастливый принц»,</w:t>
      </w:r>
    </w:p>
    <w:p w:rsidR="00807D6D" w:rsidRPr="00807D6D" w:rsidRDefault="00807D6D" w:rsidP="00807D6D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Поэзия 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Г. Аполлинер</w:t>
      </w:r>
      <w:proofErr w:type="gram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 ,</w:t>
      </w:r>
      <w:proofErr w:type="gram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 Д.Г. Байрон «Корсар», А. Рембо «Пьяный корабль»</w:t>
      </w:r>
    </w:p>
    <w:p w:rsidR="00807D6D" w:rsidRPr="00807D6D" w:rsidRDefault="00807D6D" w:rsidP="00807D6D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11 класс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ВВЕДЕНИЕ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Литература XX века — наследница всех ветвей русской национальной культуры: духовно-нравственной, революционно-активной и философско-смеховой, лишь в совокупности отражающих многообразный русский национальный характер.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РУССКАЯ ЛИТЕРАТУРА КОНЦА XIX — НАЧАЛА XX ВЕКА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(1890—1917)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 xml:space="preserve">Социально-политические особенности эпохи. Наука и культура рубежа веков. Разграничение понятий «литература рубежа веков» (все явления литературного процесса указанного периода) и «литература Серебряного века» (только литература нравственных поисков). 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Литературные направления: реализм (темы и герои реалистической литературы; жанры и стилевые особенности реалистической прозы; понятие неореализма); модернизм (символизм, акмеизм, футуризм), крестьянские писатели.</w:t>
      </w:r>
      <w:proofErr w:type="gramEnd"/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Поэтические индивидуальности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Серебряного века (К. Д. Бальмонт, В. Я. Брюсов, И. Ф. Анненский, М. А. Волошин, Н. С. Гумилев, Н. А. Клюев, И. Северянин). *Проза русских символистов (Д. С. Мережковский, Ф. К. Сологуб, А. Белый). Стихотворения по выбору.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Литературоведческие</w:t>
      </w:r>
      <w:r w:rsidRPr="00807D6D">
        <w:rPr>
          <w:rFonts w:ascii="Times New Roman" w:hAnsi="Times New Roman"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понятия</w:t>
      </w:r>
      <w:r w:rsidRPr="00807D6D">
        <w:rPr>
          <w:rFonts w:ascii="Times New Roman" w:hAnsi="Times New Roman"/>
          <w:color w:val="212121"/>
          <w:sz w:val="24"/>
          <w:szCs w:val="24"/>
        </w:rPr>
        <w:t>: модернизм; модернистские течения в литературе; жанры лирики.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А. А. БЛОК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Лирика Блока как «трилогия вочеловечения», как «роман в стихах»: своеобразие композиции, место стихотворения в цикле, сборнике, книге, томе.</w:t>
      </w:r>
      <w:proofErr w:type="gramEnd"/>
      <w:r w:rsidRPr="00807D6D">
        <w:rPr>
          <w:rFonts w:ascii="Times New Roman" w:hAnsi="Times New Roman"/>
          <w:color w:val="212121"/>
          <w:sz w:val="24"/>
          <w:szCs w:val="24"/>
        </w:rPr>
        <w:t xml:space="preserve"> Эволюция лирического героя. Мир стихий в лирике Блока: стихии природы, любви, искусства. Любовь-ненависть — формула отношения к миру. Величие и трагедийность выбора, совершаемого лирическим </w:t>
      </w:r>
      <w:r w:rsidRPr="00807D6D">
        <w:rPr>
          <w:rFonts w:ascii="Times New Roman" w:hAnsi="Times New Roman"/>
          <w:color w:val="212121"/>
          <w:sz w:val="24"/>
          <w:szCs w:val="24"/>
        </w:rPr>
        <w:lastRenderedPageBreak/>
        <w:t xml:space="preserve">героем. «Страшный мир» в поэзии Блока. Мотив безысходности, утраты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абсолюта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>. «Рождение человека «общественного» ценою утраты части души». Россия в лирике Блока.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i/>
          <w:iCs/>
          <w:color w:val="212121"/>
          <w:sz w:val="24"/>
          <w:szCs w:val="24"/>
        </w:rPr>
        <w:t>Стихотворения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:</w:t>
      </w:r>
      <w:r w:rsidRPr="00807D6D">
        <w:rPr>
          <w:rFonts w:ascii="Times New Roman" w:hAnsi="Times New Roman"/>
          <w:b/>
          <w:bCs/>
          <w:i/>
          <w:iCs/>
          <w:color w:val="212121"/>
          <w:sz w:val="24"/>
          <w:szCs w:val="24"/>
        </w:rPr>
        <w:t> </w:t>
      </w:r>
      <w:proofErr w:type="gram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«Вхожу я в темные храмы...», «Я, отрок, зажигаю свечи...», «Предчувствую Тебя...», «Мне страшно с Тобою встречаться...», «Незнакомка», «Фабрика», «О весна, без конца и без краю...», «Снежная маска», «Кармен», «Ночь, улица, фонарь, аптека...», «На железной дороге», «О доблестях, о подвигах, о славе...», «Соловьиный сад», «На поле Куликовом», «Россия» и другие.</w:t>
      </w:r>
      <w:proofErr w:type="gramEnd"/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Особенность поэтического стиля лирики: ассоциативный характер метафор, новизна ритмики, своеобразие символизма.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Поэма «Двенадцать».</w:t>
      </w:r>
      <w:r w:rsidRPr="00807D6D">
        <w:rPr>
          <w:rFonts w:ascii="Times New Roman" w:hAnsi="Times New Roman"/>
          <w:color w:val="212121"/>
          <w:sz w:val="24"/>
          <w:szCs w:val="24"/>
        </w:rPr>
        <w:t xml:space="preserve"> Революция как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внерассудочная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>, не знающая норм и правил стихия. Неотвратимость революции как страшной необходимости. Крушение гуманизма и предвидение нового обретения Христа. Контрастность и дисгармония как основы стиля поэмы. Мотив пути как композиционный стержень произведения. Образы-эмблемы в поэме. Шум крушения мира в мелодике и ритмике поэмы.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Литературоведческие понятия</w:t>
      </w:r>
      <w:r w:rsidRPr="00807D6D">
        <w:rPr>
          <w:rFonts w:ascii="Times New Roman" w:hAnsi="Times New Roman"/>
          <w:color w:val="212121"/>
          <w:sz w:val="24"/>
          <w:szCs w:val="24"/>
        </w:rPr>
        <w:t>:</w:t>
      </w: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color w:val="212121"/>
          <w:sz w:val="24"/>
          <w:szCs w:val="24"/>
        </w:rPr>
        <w:t>ассоциативная метафора, символ; ритмика; дольник.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М. ГОРЬКИЙ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Личность писателя. Основные этапы творческого пути. Поиск положительного героя. Романтические рассказы. Проблема творческого метода раннего Горького: романтический реализм.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Драма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«На дне».</w:t>
      </w:r>
      <w:r w:rsidRPr="00807D6D">
        <w:rPr>
          <w:rFonts w:ascii="Times New Roman" w:hAnsi="Times New Roman"/>
          <w:color w:val="212121"/>
          <w:sz w:val="24"/>
          <w:szCs w:val="24"/>
        </w:rPr>
        <w:t> 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Социальное</w:t>
      </w:r>
      <w:proofErr w:type="gramEnd"/>
      <w:r w:rsidRPr="00807D6D">
        <w:rPr>
          <w:rFonts w:ascii="Times New Roman" w:hAnsi="Times New Roman"/>
          <w:color w:val="212121"/>
          <w:sz w:val="24"/>
          <w:szCs w:val="24"/>
        </w:rPr>
        <w:t xml:space="preserve"> и философское в пьесе. Чеховские традиции в драматургии Горького. Своеобразие системы образов драмы. Социальный критицизм Горького. Философская проблематика: проблема веры; различное понимание правды в драме (позиции Сатина, Луки и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Бубнова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>). Неоднозначность смыслового итога пьесы.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Горький-прозаик. Романы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«Мать»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«Дело Артамоновых»</w:t>
      </w:r>
      <w:r w:rsidRPr="00807D6D">
        <w:rPr>
          <w:rFonts w:ascii="Times New Roman" w:hAnsi="Times New Roman"/>
          <w:color w:val="212121"/>
          <w:sz w:val="24"/>
          <w:szCs w:val="24"/>
        </w:rPr>
        <w:t> (</w:t>
      </w: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по выбору учителя и учащихся</w:t>
      </w:r>
      <w:r w:rsidRPr="00807D6D">
        <w:rPr>
          <w:rFonts w:ascii="Times New Roman" w:hAnsi="Times New Roman"/>
          <w:color w:val="212121"/>
          <w:sz w:val="24"/>
          <w:szCs w:val="24"/>
        </w:rPr>
        <w:t>).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Роман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«Мать»</w:t>
      </w:r>
      <w:r w:rsidRPr="00807D6D">
        <w:rPr>
          <w:rFonts w:ascii="Times New Roman" w:hAnsi="Times New Roman"/>
          <w:color w:val="212121"/>
          <w:sz w:val="24"/>
          <w:szCs w:val="24"/>
        </w:rPr>
        <w:t xml:space="preserve">. Идейное своеобразие романа, его связь с ранним творчеством писателя. Соединение 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социального</w:t>
      </w:r>
      <w:proofErr w:type="gramEnd"/>
      <w:r w:rsidRPr="00807D6D">
        <w:rPr>
          <w:rFonts w:ascii="Times New Roman" w:hAnsi="Times New Roman"/>
          <w:color w:val="212121"/>
          <w:sz w:val="24"/>
          <w:szCs w:val="24"/>
        </w:rPr>
        <w:t xml:space="preserve"> и общечеловеческого в образе Ниловны. Роль христианских мотивов в романе.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Роман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«Дело Артамоновых»</w:t>
      </w:r>
      <w:r w:rsidRPr="00807D6D">
        <w:rPr>
          <w:rFonts w:ascii="Times New Roman" w:hAnsi="Times New Roman"/>
          <w:color w:val="212121"/>
          <w:sz w:val="24"/>
          <w:szCs w:val="24"/>
        </w:rPr>
        <w:t>. Семейная хроника. Горьковская концепция исторического развития России. Своеобразие системы образов. Символика как средство дополнительного выявления сущности персонажей и исторического процесса.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Человек и история в эпосе Горького. «Жизнь Клима Самгина» (</w:t>
      </w: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обзор</w:t>
      </w:r>
      <w:r w:rsidRPr="00807D6D">
        <w:rPr>
          <w:rFonts w:ascii="Times New Roman" w:hAnsi="Times New Roman"/>
          <w:color w:val="212121"/>
          <w:sz w:val="24"/>
          <w:szCs w:val="24"/>
        </w:rPr>
        <w:t>).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Литературоведческие понятия</w:t>
      </w:r>
      <w:r w:rsidRPr="00807D6D">
        <w:rPr>
          <w:rFonts w:ascii="Times New Roman" w:hAnsi="Times New Roman"/>
          <w:color w:val="212121"/>
          <w:sz w:val="24"/>
          <w:szCs w:val="24"/>
        </w:rPr>
        <w:t xml:space="preserve">: философский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метажанр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 xml:space="preserve"> в литературе; основные принципы литературы социалистического реализма (новый герой, соотношение личности, масс и истории).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i/>
          <w:iCs/>
          <w:color w:val="212121"/>
          <w:sz w:val="24"/>
          <w:szCs w:val="24"/>
        </w:rPr>
        <w:t xml:space="preserve">Сочинение по произведению </w:t>
      </w:r>
      <w:proofErr w:type="spellStart"/>
      <w:r w:rsidRPr="00807D6D">
        <w:rPr>
          <w:rFonts w:ascii="Times New Roman" w:hAnsi="Times New Roman"/>
          <w:b/>
          <w:bCs/>
          <w:i/>
          <w:iCs/>
          <w:color w:val="212121"/>
          <w:sz w:val="24"/>
          <w:szCs w:val="24"/>
        </w:rPr>
        <w:t>М.Горького</w:t>
      </w:r>
      <w:proofErr w:type="spellEnd"/>
      <w:r w:rsidRPr="00807D6D">
        <w:rPr>
          <w:rFonts w:ascii="Times New Roman" w:hAnsi="Times New Roman"/>
          <w:b/>
          <w:bCs/>
          <w:i/>
          <w:iCs/>
          <w:color w:val="212121"/>
          <w:sz w:val="24"/>
          <w:szCs w:val="24"/>
        </w:rPr>
        <w:t xml:space="preserve"> «На дне»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i/>
          <w:iCs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Л. Н. АНДРЕЕВ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Личность писателя. Основные этапы творческого пути. Эволюция художественного метода от реализма к неореализму и символизму. Рассказ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«Большой шлем»</w:t>
      </w:r>
      <w:r w:rsidRPr="00807D6D">
        <w:rPr>
          <w:rFonts w:ascii="Times New Roman" w:hAnsi="Times New Roman"/>
          <w:color w:val="212121"/>
          <w:sz w:val="24"/>
          <w:szCs w:val="24"/>
        </w:rPr>
        <w:t> или пьеса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«Жизнь человека»</w:t>
      </w:r>
      <w:r w:rsidRPr="00807D6D">
        <w:rPr>
          <w:rFonts w:ascii="Times New Roman" w:hAnsi="Times New Roman"/>
          <w:color w:val="212121"/>
          <w:sz w:val="24"/>
          <w:szCs w:val="24"/>
        </w:rPr>
        <w:t>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Литературоведческие</w:t>
      </w:r>
      <w:r w:rsidRPr="00807D6D">
        <w:rPr>
          <w:rFonts w:ascii="Times New Roman" w:hAnsi="Times New Roman"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понятия</w:t>
      </w:r>
      <w:r w:rsidRPr="00807D6D">
        <w:rPr>
          <w:rFonts w:ascii="Times New Roman" w:hAnsi="Times New Roman"/>
          <w:color w:val="212121"/>
          <w:sz w:val="24"/>
          <w:szCs w:val="24"/>
        </w:rPr>
        <w:t>: неореалистические художественные методы, экспрессионизм.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И. А. БУНИН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Личность писателя. Бунинская концепция мира и человека. Восприятие жизни как величайшего дара и осознание ее трагической хрупкости. Художественный мир писателя. Проблематика, эстетические принципы, основные мотивы творчества. Своеобразие бунинского неореализма.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Рассказы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«Господин из Сан-Франциско»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«Чистый понедельник»</w:t>
      </w:r>
      <w:r w:rsidRPr="00807D6D">
        <w:rPr>
          <w:rFonts w:ascii="Times New Roman" w:hAnsi="Times New Roman"/>
          <w:color w:val="212121"/>
          <w:sz w:val="24"/>
          <w:szCs w:val="24"/>
        </w:rPr>
        <w:t>, 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«Темные аллеи»,</w:t>
      </w:r>
      <w:r w:rsidRPr="00807D6D">
        <w:rPr>
          <w:rFonts w:ascii="Times New Roman" w:hAnsi="Times New Roman"/>
          <w:color w:val="212121"/>
          <w:sz w:val="24"/>
          <w:szCs w:val="24"/>
        </w:rPr>
        <w:t> Сюжетная организация рассказов Бунина. Точка зрения персонажа и авторская точка зрения. Пространственная и временная организация рассказов. Предметная детализация бунинского текста. Ритмическая и звуковая организация рассказов. Социальная и экзистенциальная проблематика: от кризиса «дворянских гнезд»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color w:val="212121"/>
          <w:sz w:val="24"/>
          <w:szCs w:val="24"/>
        </w:rPr>
        <w:t>(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«Антоновские яблоки»</w:t>
      </w:r>
      <w:r w:rsidRPr="00807D6D">
        <w:rPr>
          <w:rFonts w:ascii="Times New Roman" w:hAnsi="Times New Roman"/>
          <w:color w:val="212121"/>
          <w:sz w:val="24"/>
          <w:szCs w:val="24"/>
        </w:rPr>
        <w:t xml:space="preserve">) к </w:t>
      </w:r>
      <w:r w:rsidRPr="00807D6D">
        <w:rPr>
          <w:rFonts w:ascii="Times New Roman" w:hAnsi="Times New Roman"/>
          <w:color w:val="212121"/>
          <w:sz w:val="24"/>
          <w:szCs w:val="24"/>
        </w:rPr>
        <w:lastRenderedPageBreak/>
        <w:t>кризису человеческой цивилизации («Господин из Сан-Франциско»). Любовь и смерть в художественном мире Бунина.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Бунин как один из лучших стилистов в русской литературе XX века.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Литературоведческие понятия</w:t>
      </w:r>
      <w:r w:rsidRPr="00807D6D">
        <w:rPr>
          <w:rFonts w:ascii="Times New Roman" w:hAnsi="Times New Roman"/>
          <w:color w:val="212121"/>
          <w:sz w:val="24"/>
          <w:szCs w:val="24"/>
        </w:rPr>
        <w:t>: расширение представлений о реализме; разновидности предметной изобразительности (портрет, интерьер, бытовая деталь, речевая характеристика); ритм в прозаическом произведении.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А. И. КУПРИН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Личность писателя. Неореализм А. И. Куприна в контексте традиции русской литературы. Драматичные страсти в повседневной жизни. Социально-нравственные проблемы произведений «Олеся», «Молох», «Поединок». Лиризм писателя.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Жизнеутверждающая сила любви в повести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«Гранатовый браслет»</w:t>
      </w:r>
      <w:r w:rsidRPr="00807D6D">
        <w:rPr>
          <w:rFonts w:ascii="Times New Roman" w:hAnsi="Times New Roman"/>
          <w:color w:val="212121"/>
          <w:sz w:val="24"/>
          <w:szCs w:val="24"/>
        </w:rPr>
        <w:t xml:space="preserve">. Сюжет и композиция произведения. 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Социальное</w:t>
      </w:r>
      <w:proofErr w:type="gramEnd"/>
      <w:r w:rsidRPr="00807D6D">
        <w:rPr>
          <w:rFonts w:ascii="Times New Roman" w:hAnsi="Times New Roman"/>
          <w:color w:val="212121"/>
          <w:sz w:val="24"/>
          <w:szCs w:val="24"/>
        </w:rPr>
        <w:t>, нравственное, мистическое в повести. Художественная роль музыки в произведении.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Литературоведческие понятия</w:t>
      </w:r>
      <w:r w:rsidRPr="00807D6D">
        <w:rPr>
          <w:rFonts w:ascii="Times New Roman" w:hAnsi="Times New Roman"/>
          <w:color w:val="212121"/>
          <w:sz w:val="24"/>
          <w:szCs w:val="24"/>
        </w:rPr>
        <w:t>:</w:t>
      </w: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color w:val="212121"/>
          <w:sz w:val="24"/>
          <w:szCs w:val="24"/>
        </w:rPr>
        <w:t>традиция и новаторство в литературе, тематика и проблематика произведения, психологизм, художественная деталь, язык искусства.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i/>
          <w:iCs/>
          <w:color w:val="212121"/>
          <w:sz w:val="24"/>
          <w:szCs w:val="24"/>
        </w:rPr>
        <w:t>Сочинение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по произведения И.А. Бунина, </w:t>
      </w:r>
      <w:proofErr w:type="spell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Л.И.Куприна</w:t>
      </w:r>
      <w:proofErr w:type="spellEnd"/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ЛИТЕРАТУРНЫЙ ПРОЦЕСС 1920-Х ГОДОВ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Литературно-общественная ситуация и формы литературной жизни. Литературные группировки и журналы. Литературные направления: реализм и неореализм, социалистический реализм, модернизм.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М. А. Шолохов. «Донские рассказы».</w:t>
      </w:r>
      <w:r w:rsidRPr="00807D6D">
        <w:rPr>
          <w:rFonts w:ascii="Times New Roman" w:hAnsi="Times New Roman"/>
          <w:color w:val="212121"/>
          <w:sz w:val="24"/>
          <w:szCs w:val="24"/>
        </w:rPr>
        <w:t> Братоубийственная война как трагедия. Обоюдная жестокость воюющих. От политической тенденциозности к общечеловеческим мотивам («Чужая кровь»).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А. А. Фадеев. «Разгром».</w:t>
      </w:r>
      <w:r w:rsidRPr="00807D6D">
        <w:rPr>
          <w:rFonts w:ascii="Times New Roman" w:hAnsi="Times New Roman"/>
          <w:color w:val="212121"/>
          <w:sz w:val="24"/>
          <w:szCs w:val="24"/>
        </w:rPr>
        <w:t xml:space="preserve"> Утверждение «революционного» гуманизма. Героическая концепция личности. Ю.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Либединский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>. «Неделя». Ф. Гладков. «Цемент». Зарождение нормативной эстетики. Разнообразие стилевых манер писателей. Б. Пильняк. «Голый год». Традиции русской классической литературы и их переосмысление писателями 1920-х годов. Гротеск, гипербола, фантастика в литературе 1920-х годов.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Литературоведческие понятия</w:t>
      </w:r>
      <w:r w:rsidRPr="00807D6D">
        <w:rPr>
          <w:rFonts w:ascii="Times New Roman" w:hAnsi="Times New Roman"/>
          <w:color w:val="212121"/>
          <w:sz w:val="24"/>
          <w:szCs w:val="24"/>
        </w:rPr>
        <w:t>: понятие об орнаментальной прозе.</w:t>
      </w:r>
    </w:p>
    <w:p w:rsidR="00807D6D" w:rsidRPr="00807D6D" w:rsidRDefault="00807D6D" w:rsidP="00807D6D">
      <w:pPr>
        <w:shd w:val="clear" w:color="auto" w:fill="FFFFFF"/>
        <w:spacing w:after="0" w:line="240" w:lineRule="atLeast"/>
        <w:rPr>
          <w:rFonts w:ascii="Helvetica" w:hAnsi="Helvetica" w:cs="Helvetica"/>
          <w:color w:val="212121"/>
          <w:sz w:val="23"/>
          <w:szCs w:val="23"/>
        </w:rPr>
      </w:pPr>
      <w:r w:rsidRPr="00807D6D">
        <w:rPr>
          <w:rFonts w:ascii="Times New Roman" w:hAnsi="Times New Roman"/>
          <w:b/>
          <w:bCs/>
          <w:i/>
          <w:iCs/>
          <w:color w:val="212121"/>
          <w:sz w:val="24"/>
          <w:szCs w:val="24"/>
        </w:rPr>
        <w:t>Сочинение – эссе</w:t>
      </w:r>
      <w:proofErr w:type="gramStart"/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.</w:t>
      </w:r>
      <w:proofErr w:type="gramEnd"/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color w:val="212121"/>
          <w:sz w:val="24"/>
          <w:szCs w:val="24"/>
        </w:rPr>
        <w:t>(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п</w:t>
      </w:r>
      <w:proofErr w:type="gramEnd"/>
      <w:r w:rsidRPr="00807D6D">
        <w:rPr>
          <w:rFonts w:ascii="Times New Roman" w:hAnsi="Times New Roman"/>
          <w:color w:val="212121"/>
          <w:sz w:val="24"/>
          <w:szCs w:val="24"/>
        </w:rPr>
        <w:t xml:space="preserve">о произведениям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М.А.Шолохова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 xml:space="preserve">,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А.А.Фадеева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>)</w:t>
      </w:r>
    </w:p>
    <w:p w:rsidR="00807D6D" w:rsidRPr="00807D6D" w:rsidRDefault="00807D6D" w:rsidP="00807D6D">
      <w:pPr>
        <w:shd w:val="clear" w:color="auto" w:fill="FFFFFF"/>
        <w:spacing w:after="0" w:line="240" w:lineRule="atLeast"/>
        <w:rPr>
          <w:rFonts w:ascii="Helvetica" w:hAnsi="Helvetica" w:cs="Helvetica"/>
          <w:color w:val="212121"/>
          <w:sz w:val="23"/>
          <w:szCs w:val="23"/>
        </w:rPr>
      </w:pP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С. А. ЕСЕНИН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Личность поэта. Мир человека и мир природы в лирике Есенина. Образ родины. Крестьянское мироощущение Есенина и его воплощение в поэзии. Гуманизм и предельная искренность есенинской лирики. Противоречивость в осмыслении и оценке послереволюционной действительности. Ощущение трагической разъединенности со своей родиной и народом в стихах Есенина 1920-х годов. Эволюция лирического героя поэта. Народно-песенная основа лирики Есенина. Самобытность интонации и образного строя. Символика цвета. Значение творчества Есенина для развития русской литературы.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Поэма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«Анна </w:t>
      </w:r>
      <w:proofErr w:type="spell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Снегина</w:t>
      </w:r>
      <w:proofErr w:type="spell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 в контексте творчества поэта. Исторический фон произведения. Личная судьба и судьба народная как предмет изображения поэта.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Стихотворения</w:t>
      </w:r>
      <w:r w:rsidRPr="00807D6D">
        <w:rPr>
          <w:rFonts w:ascii="Times New Roman" w:hAnsi="Times New Roman"/>
          <w:color w:val="212121"/>
          <w:sz w:val="24"/>
          <w:szCs w:val="24"/>
        </w:rPr>
        <w:t>:</w:t>
      </w: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 </w:t>
      </w:r>
      <w:proofErr w:type="gram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«В хате», «Гой ты, Русь моя родная...», «Песнь о собаке», «О красном вечере задумалась дорога...», «Я покинул родимый дом...», «Каждый труд благослови, удача!..», «Письмо матери», «Русь советская», «Неуютная, жидкая </w:t>
      </w:r>
      <w:proofErr w:type="spell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лунность</w:t>
      </w:r>
      <w:proofErr w:type="spell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...», «Не жалею, не зову, не плачу...», «Мы теперь уходим понемногу...», «Шаганэ ты моя, Шаганэ...», «Гори, звезда моя, не падай...», «Отговорила роща золотая...», «Синий туман, снеговое раздолье...» и другие.</w:t>
      </w:r>
      <w:proofErr w:type="gram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 </w:t>
      </w:r>
      <w:r w:rsidRPr="00807D6D">
        <w:rPr>
          <w:rFonts w:ascii="Times New Roman" w:hAnsi="Times New Roman"/>
          <w:b/>
          <w:bCs/>
          <w:i/>
          <w:iCs/>
          <w:color w:val="212121"/>
          <w:sz w:val="24"/>
          <w:szCs w:val="24"/>
        </w:rPr>
        <w:t>Поэмы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:</w:t>
      </w: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«Анна </w:t>
      </w:r>
      <w:proofErr w:type="spell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Снегина</w:t>
      </w:r>
      <w:proofErr w:type="spell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» или «Черный человек».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Литературоведческие понятия</w:t>
      </w:r>
      <w:r w:rsidRPr="00807D6D">
        <w:rPr>
          <w:rFonts w:ascii="Times New Roman" w:hAnsi="Times New Roman"/>
          <w:color w:val="212121"/>
          <w:sz w:val="24"/>
          <w:szCs w:val="24"/>
        </w:rPr>
        <w:t>: «избяной космос» в русской поэзии XX века.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В. В. МАЯКОВСКИЙ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 xml:space="preserve">Противоречивость личности и творчества поэта. Основные этапы творческого пути. Свежесть и сила поэтического слова в дооктябрьской лирике поэта. Мир большого города в лирике Маяковского. Антивоенный и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антимещанский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 xml:space="preserve"> пафос стихотворений. Бунтарство и одиночество лирического героя.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i/>
          <w:iCs/>
          <w:color w:val="212121"/>
          <w:sz w:val="24"/>
          <w:szCs w:val="24"/>
        </w:rPr>
        <w:lastRenderedPageBreak/>
        <w:t>Стихотворения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:</w:t>
      </w:r>
      <w:r w:rsidRPr="00807D6D">
        <w:rPr>
          <w:rFonts w:ascii="Times New Roman" w:hAnsi="Times New Roman"/>
          <w:color w:val="212121"/>
          <w:sz w:val="24"/>
          <w:szCs w:val="24"/>
        </w:rPr>
        <w:t> </w:t>
      </w:r>
      <w:proofErr w:type="gram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«Утро», «Ночь», «</w:t>
      </w:r>
      <w:proofErr w:type="spell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Адище</w:t>
      </w:r>
      <w:proofErr w:type="spell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 города», «А вы могли бы?», «Война объявлена», «Вам!», «Мама и убитый немцами вечер», «Я и Наполеон», «Нате!», «Скрипка и немножко нервно», «Послушайте!» и другие.</w:t>
      </w:r>
      <w:proofErr w:type="gramEnd"/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Поэма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«Облако в штанах».</w:t>
      </w:r>
      <w:r w:rsidRPr="00807D6D">
        <w:rPr>
          <w:rFonts w:ascii="Times New Roman" w:hAnsi="Times New Roman"/>
          <w:color w:val="212121"/>
          <w:sz w:val="24"/>
          <w:szCs w:val="24"/>
        </w:rPr>
        <w:t> Социальный критицизм и интимно-лирическое начало в поэме. Трагическое мироощущение лирического героя поэмы.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Поэтическое новаторство Маяковского: обновление поэтической лексики, приемы развернутой и реализованной метафоры, новизна ритмико-интонационного строя.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«Штурм социалистического рая» в лирике революционных и послереволюционных лет. Понимание Маяковским назначения поэта в революционной действительности. Тема любви в творчестве поэта.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i/>
          <w:iCs/>
          <w:color w:val="212121"/>
          <w:sz w:val="24"/>
          <w:szCs w:val="24"/>
        </w:rPr>
        <w:t>Стихотворения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:</w:t>
      </w:r>
      <w:r w:rsidRPr="00807D6D">
        <w:rPr>
          <w:rFonts w:ascii="Times New Roman" w:hAnsi="Times New Roman"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«Левый марш»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«Товарищу Нетте — пароходу и человеку»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 «О </w:t>
      </w:r>
      <w:proofErr w:type="gram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дряни</w:t>
      </w:r>
      <w:proofErr w:type="gram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«Прозаседавшиеся»</w:t>
      </w:r>
      <w:r w:rsidRPr="00807D6D">
        <w:rPr>
          <w:rFonts w:ascii="Times New Roman" w:hAnsi="Times New Roman"/>
          <w:color w:val="212121"/>
          <w:sz w:val="24"/>
          <w:szCs w:val="24"/>
        </w:rPr>
        <w:t>,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«Письмо товарищу </w:t>
      </w:r>
      <w:proofErr w:type="spell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Кострову</w:t>
      </w:r>
      <w:proofErr w:type="spell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 из Парижа о сущности любви»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«Письмо Татьяне Яковлевой»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«Юбилейное»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«Разговор с фининспектором о поэзии»</w:t>
      </w:r>
      <w:r w:rsidRPr="00807D6D">
        <w:rPr>
          <w:rFonts w:ascii="Times New Roman" w:hAnsi="Times New Roman"/>
          <w:color w:val="212121"/>
          <w:sz w:val="24"/>
          <w:szCs w:val="24"/>
        </w:rPr>
        <w:t>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Своеобразие сатиры Маяковского. Политическая и эстетическая левизна Маяковского. Постепенное осознание противоречивости общекультурной ситуации. Канонизация ранее найденных художественных приемов. Декларативность лирики.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Поэма «Хорошо!». «Вступление к поэме «Во весь голос»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color w:val="212121"/>
          <w:sz w:val="24"/>
          <w:szCs w:val="24"/>
        </w:rPr>
        <w:t>— честный и искренний итог жизненного и творческого пути.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Роль Маяковского в развитии русской поэзии.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Литературоведческие</w:t>
      </w:r>
      <w:r w:rsidRPr="00807D6D">
        <w:rPr>
          <w:rFonts w:ascii="Times New Roman" w:hAnsi="Times New Roman"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понятия</w:t>
      </w:r>
      <w:r w:rsidRPr="00807D6D">
        <w:rPr>
          <w:rFonts w:ascii="Times New Roman" w:hAnsi="Times New Roman"/>
          <w:color w:val="212121"/>
          <w:sz w:val="24"/>
          <w:szCs w:val="24"/>
        </w:rPr>
        <w:t>: тонический</w:t>
      </w: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color w:val="212121"/>
          <w:sz w:val="24"/>
          <w:szCs w:val="24"/>
        </w:rPr>
        <w:t>стих.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А. А. АХМАТОВА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Личность поэтессы. Изображение женской судьбы и психологии в ранней поэзии А. Ахматовой. Эволюция лирической героини. Гражданский пафос поэзии Ахматовой. Трагический путь женщины-поэта. Соединение обыденной детали с глубиной чувств лирической героини. Исторические или литературные герои, друзья-современники в произведениях Ахматовой. Пушкин и Блок в лирике Ахматовой. Христианские мотивы творчества. Голос Ахматовой — голос всего русского народа, голос его совести, его веры, его правды.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i/>
          <w:iCs/>
          <w:color w:val="212121"/>
          <w:sz w:val="24"/>
          <w:szCs w:val="24"/>
        </w:rPr>
        <w:t>Стихотворения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:</w:t>
      </w:r>
      <w:r w:rsidRPr="00807D6D">
        <w:rPr>
          <w:rFonts w:ascii="Times New Roman" w:hAnsi="Times New Roman"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«Песенка»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«Песня последней встречи»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«Перед весной бывают дни такие...»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«Я научила женщин говорить...»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«Пушкин»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«Заплаканная осень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как вдова...»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«Мне ни к чему одические рати...»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«Не с теми я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кто бросил землю...»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«Приморский сонет»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«Родная земля» </w:t>
      </w:r>
      <w:r w:rsidRPr="00807D6D">
        <w:rPr>
          <w:rFonts w:ascii="Times New Roman" w:hAnsi="Times New Roman"/>
          <w:color w:val="212121"/>
          <w:sz w:val="24"/>
          <w:szCs w:val="24"/>
        </w:rPr>
        <w:t>и др. (</w:t>
      </w: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по выбору учителя и учеников</w:t>
      </w:r>
      <w:r w:rsidRPr="00807D6D">
        <w:rPr>
          <w:rFonts w:ascii="Times New Roman" w:hAnsi="Times New Roman"/>
          <w:color w:val="212121"/>
          <w:sz w:val="24"/>
          <w:szCs w:val="24"/>
        </w:rPr>
        <w:t>).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Поэма</w:t>
      </w:r>
      <w:r w:rsidRPr="00807D6D">
        <w:rPr>
          <w:rFonts w:ascii="Times New Roman" w:hAnsi="Times New Roman"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«Реквием»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 ,</w:t>
      </w:r>
      <w:proofErr w:type="gramEnd"/>
      <w:r w:rsidRPr="00807D6D">
        <w:rPr>
          <w:rFonts w:ascii="Times New Roman" w:hAnsi="Times New Roman"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«Поэма без героя».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Литературоведческие понятия</w:t>
      </w:r>
      <w:r w:rsidRPr="00807D6D">
        <w:rPr>
          <w:rFonts w:ascii="Times New Roman" w:hAnsi="Times New Roman"/>
          <w:color w:val="212121"/>
          <w:sz w:val="24"/>
          <w:szCs w:val="24"/>
        </w:rPr>
        <w:t>: стилизация, лирическая новелла, цикл.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М. И. ЦВЕТАЕВА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 xml:space="preserve">Судьба и творчество Цветаевой. Романтическая основа лирики. 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До</w:t>
      </w:r>
      <w:proofErr w:type="gramEnd"/>
      <w:r w:rsidRPr="00807D6D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эмигрантский</w:t>
      </w:r>
      <w:proofErr w:type="gramEnd"/>
      <w:r w:rsidRPr="00807D6D">
        <w:rPr>
          <w:rFonts w:ascii="Times New Roman" w:hAnsi="Times New Roman"/>
          <w:color w:val="212121"/>
          <w:sz w:val="24"/>
          <w:szCs w:val="24"/>
        </w:rPr>
        <w:t xml:space="preserve"> период: тема любви, тема поэта и поэзии, тема родины. Краски, ритмика, лексика, характер лирической героини юношеских стихов. Эволюция цветаевской поэтики («Версты»). Безмерность чувств. «Стихи о Москве». Эволюция темы родины в творчестве поэта. 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От восторженного преклонения перед Москвой к отречению от нее в период</w:t>
      </w:r>
      <w:proofErr w:type="gramEnd"/>
      <w:r w:rsidRPr="00807D6D">
        <w:rPr>
          <w:rFonts w:ascii="Times New Roman" w:hAnsi="Times New Roman"/>
          <w:color w:val="212121"/>
          <w:sz w:val="24"/>
          <w:szCs w:val="24"/>
        </w:rPr>
        <w:t xml:space="preserve"> революции и Гражданской войны. Трагедийное звучание «Лебединого стана». Фольклорные мотивы в лирике Цветаевой. Тема поэта и поэзии. Лирические посвящения поэтам, создание обобщенного образа Поэта, как некоего чуда («Стихи к Блоку», посвящения Ахматовой, Мандельштаму и др.). Эмигрантский период: трансформация основных мотивов поэзии. «Всемирная отзывчивость» лирической героини. Острота конфликта с миром в стихах периода эмиграции. «Безмерность в мире мер».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i/>
          <w:iCs/>
          <w:color w:val="212121"/>
          <w:sz w:val="24"/>
          <w:szCs w:val="24"/>
        </w:rPr>
        <w:t>Стихотворения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:</w:t>
      </w:r>
      <w:r w:rsidRPr="00807D6D">
        <w:rPr>
          <w:rFonts w:ascii="Times New Roman" w:hAnsi="Times New Roman"/>
          <w:color w:val="212121"/>
          <w:sz w:val="24"/>
          <w:szCs w:val="24"/>
        </w:rPr>
        <w:t> </w:t>
      </w:r>
      <w:proofErr w:type="gram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«Молитва», «Идешь, на меня похожий...», «Моим стихам, написанным так рано...», «Бабушке», «Говорила мне бабка лютая...», «Кабы нас с тобой да судьба свела...», «Дон», «Стенька Разин», «Если душа родилась крылатой...», «Поэты», «Кто создан из камня, кто создан из глины...», «Стихи к Блоку», «Стихи к Пушкину», «Прокрасться...», «Душа», «Жизни», «Тоска по Родине!</w:t>
      </w:r>
      <w:proofErr w:type="gram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 Давно...», «Читателям газет», «Стол», «Куст» и др.</w:t>
      </w:r>
      <w:r w:rsidRPr="00807D6D">
        <w:rPr>
          <w:rFonts w:ascii="Times New Roman" w:hAnsi="Times New Roman"/>
          <w:color w:val="212121"/>
          <w:sz w:val="24"/>
          <w:szCs w:val="24"/>
        </w:rPr>
        <w:t> (</w:t>
      </w: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по выбору учителя</w:t>
      </w:r>
      <w:r w:rsidRPr="00807D6D">
        <w:rPr>
          <w:rFonts w:ascii="Times New Roman" w:hAnsi="Times New Roman"/>
          <w:color w:val="212121"/>
          <w:sz w:val="24"/>
          <w:szCs w:val="24"/>
        </w:rPr>
        <w:t>).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lastRenderedPageBreak/>
        <w:t>Поэма</w:t>
      </w:r>
      <w:r w:rsidRPr="00807D6D">
        <w:rPr>
          <w:rFonts w:ascii="Times New Roman" w:hAnsi="Times New Roman"/>
          <w:color w:val="212121"/>
          <w:sz w:val="24"/>
          <w:szCs w:val="24"/>
        </w:rPr>
        <w:t>: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«Поэма конца»</w:t>
      </w:r>
      <w:r w:rsidRPr="00807D6D">
        <w:rPr>
          <w:rFonts w:ascii="Times New Roman" w:hAnsi="Times New Roman"/>
          <w:color w:val="212121"/>
          <w:sz w:val="24"/>
          <w:szCs w:val="24"/>
        </w:rPr>
        <w:t>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Литературоведческие понятия</w:t>
      </w:r>
      <w:r w:rsidRPr="00807D6D">
        <w:rPr>
          <w:rFonts w:ascii="Times New Roman" w:hAnsi="Times New Roman"/>
          <w:color w:val="212121"/>
          <w:sz w:val="24"/>
          <w:szCs w:val="24"/>
        </w:rPr>
        <w:t>:</w:t>
      </w: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 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мифопоэтика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 xml:space="preserve"> и компоненты поэтического ритма.</w:t>
      </w:r>
    </w:p>
    <w:p w:rsidR="00807D6D" w:rsidRPr="00807D6D" w:rsidRDefault="00807D6D" w:rsidP="00807D6D">
      <w:pPr>
        <w:shd w:val="clear" w:color="auto" w:fill="FFFFFF"/>
        <w:spacing w:after="0" w:line="240" w:lineRule="atLeast"/>
        <w:rPr>
          <w:rFonts w:ascii="Helvetica" w:hAnsi="Helvetica" w:cs="Helvetica"/>
          <w:color w:val="212121"/>
          <w:sz w:val="23"/>
          <w:szCs w:val="23"/>
        </w:rPr>
      </w:pPr>
      <w:r w:rsidRPr="00807D6D">
        <w:rPr>
          <w:rFonts w:ascii="Times New Roman" w:hAnsi="Times New Roman"/>
          <w:b/>
          <w:bCs/>
          <w:i/>
          <w:iCs/>
          <w:color w:val="212121"/>
          <w:sz w:val="24"/>
          <w:szCs w:val="24"/>
        </w:rPr>
        <w:t>Сочинение</w:t>
      </w:r>
      <w:r w:rsidRPr="00807D6D">
        <w:rPr>
          <w:rFonts w:ascii="Times New Roman" w:hAnsi="Times New Roman"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по произведениям  А.А. Ахматовой,  М. Цветаевой.</w:t>
      </w:r>
    </w:p>
    <w:p w:rsidR="00807D6D" w:rsidRPr="00807D6D" w:rsidRDefault="00807D6D" w:rsidP="00807D6D">
      <w:pPr>
        <w:shd w:val="clear" w:color="auto" w:fill="FFFFFF"/>
        <w:spacing w:after="0" w:line="240" w:lineRule="atLeast"/>
        <w:rPr>
          <w:rFonts w:ascii="Helvetica" w:hAnsi="Helvetica" w:cs="Helvetica"/>
          <w:color w:val="212121"/>
          <w:sz w:val="23"/>
          <w:szCs w:val="23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Е. И. ЗАМЯТИН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 xml:space="preserve">Своеобразие личности и художественного мира Е. Замятина. 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Уездное</w:t>
      </w:r>
      <w:proofErr w:type="gramEnd"/>
      <w:r w:rsidRPr="00807D6D">
        <w:rPr>
          <w:rFonts w:ascii="Times New Roman" w:hAnsi="Times New Roman"/>
          <w:color w:val="212121"/>
          <w:sz w:val="24"/>
          <w:szCs w:val="24"/>
        </w:rPr>
        <w:t xml:space="preserve"> как сквозная тема творчества писателя. Трагическая концепция личности в рассказе «Пещера».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Временна́я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 xml:space="preserve"> и пространственная организация рассказа. Метафоричность. Система персонажей; своеобразие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замятинского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 xml:space="preserve"> психологизма. Выразительность речевых характеристик. Конструктивная жесткость и экспрессивная сила деталей.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Роман «Мы»</w:t>
      </w:r>
      <w:r w:rsidRPr="00807D6D">
        <w:rPr>
          <w:rFonts w:ascii="Times New Roman" w:hAnsi="Times New Roman"/>
          <w:color w:val="212121"/>
          <w:sz w:val="24"/>
          <w:szCs w:val="24"/>
        </w:rPr>
        <w:t>. Антиутопический мир на страницах романа. Язык и тип сознания граждан Единого Государства. Герой антиутопии; центральный конфликт романа. Прогностическая сила романа.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Литературоведческие понятия</w:t>
      </w:r>
      <w:r w:rsidRPr="00807D6D">
        <w:rPr>
          <w:rFonts w:ascii="Times New Roman" w:hAnsi="Times New Roman"/>
          <w:color w:val="212121"/>
          <w:sz w:val="24"/>
          <w:szCs w:val="24"/>
        </w:rPr>
        <w:t>: экспрессионизм, жанр антиутопии.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РУССКИЙ ИСТОРИЧЕСКИЙ РОМАН 1920—1930-Х ГОДОВ (А. Н. ТОЛСТОЙ, М. А. АЛДАНОВ, Ю. Н. ТЫНЯНОВ)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Идея исторического процесса в советской литературе. Концепция человека и истории в романах советских писателей (А. Чапыгин, А. Новиков-Прибой, С. Сергеев-Ценский).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Роман А. Н. Толстого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«Петр Первый».</w:t>
      </w:r>
      <w:r w:rsidRPr="00807D6D">
        <w:rPr>
          <w:rFonts w:ascii="Times New Roman" w:hAnsi="Times New Roman"/>
          <w:color w:val="212121"/>
          <w:sz w:val="24"/>
          <w:szCs w:val="24"/>
        </w:rPr>
        <w:t> Становление личности в эпохе. Проблема соотношения личности и народных масс. Особенности изображения исторической эпохи. Способы создания характеров. Язык и стиль романа.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 xml:space="preserve">Понимание истории в творчестве писателей русского зарубежья. Роман М.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Алданова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«Святая Елена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маленький остров»</w:t>
      </w:r>
      <w:r w:rsidRPr="00807D6D">
        <w:rPr>
          <w:rFonts w:ascii="Times New Roman" w:hAnsi="Times New Roman"/>
          <w:color w:val="212121"/>
          <w:sz w:val="24"/>
          <w:szCs w:val="24"/>
        </w:rPr>
        <w:t>. Пушкинская традиция изображения человека, оказавшегося на перекрестках истории. Философия случая. Внимание к нравственным проблемам.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Своеобразие исторической прозы Ю. Тынянова. Понимание истории и проблема соединения документа и вымысла в рассказе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«Поручик Киже»</w:t>
      </w:r>
      <w:r w:rsidRPr="00807D6D">
        <w:rPr>
          <w:rFonts w:ascii="Times New Roman" w:hAnsi="Times New Roman"/>
          <w:color w:val="212121"/>
          <w:sz w:val="24"/>
          <w:szCs w:val="24"/>
        </w:rPr>
        <w:t>, в романе «Пушкин» (</w:t>
      </w: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обзор</w:t>
      </w:r>
      <w:r w:rsidRPr="00807D6D">
        <w:rPr>
          <w:rFonts w:ascii="Times New Roman" w:hAnsi="Times New Roman"/>
          <w:color w:val="212121"/>
          <w:sz w:val="24"/>
          <w:szCs w:val="24"/>
        </w:rPr>
        <w:t>).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Литературоведческие понятия</w:t>
      </w:r>
      <w:r w:rsidRPr="00807D6D">
        <w:rPr>
          <w:rFonts w:ascii="Times New Roman" w:hAnsi="Times New Roman"/>
          <w:color w:val="212121"/>
          <w:sz w:val="24"/>
          <w:szCs w:val="24"/>
        </w:rPr>
        <w:t>: историзм в литературе, жанр исторического романа в XX веке.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М. А. БУЛГАКОВ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Творческий путь писателя. Социально-историческое и философское в повести «Собачье сердце». Философско-этическая проблематика романа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«Мастер и Маргарита»</w:t>
      </w:r>
      <w:r w:rsidRPr="00807D6D">
        <w:rPr>
          <w:rFonts w:ascii="Times New Roman" w:hAnsi="Times New Roman"/>
          <w:color w:val="212121"/>
          <w:sz w:val="24"/>
          <w:szCs w:val="24"/>
        </w:rPr>
        <w:t>. Библейский сюжет и его интерпретация. Особенности сатиры в романе. Своеобразие и роль фантастики в романе. Тема судьбы и личной ответственности в романе. Судьба художника. Лирическое начало в романе. Бессмертие любви и творчества. Экзистенциальная проблематика романа. Композиция произведения. Особенности жанра. Традиции Гоголя, Щедрина и Достоевского в творчестве Булгакова. Связь романа «Мастер и Маргарита» с традициями мировой литературы.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Литературоведческие</w:t>
      </w:r>
      <w:r w:rsidRPr="00807D6D">
        <w:rPr>
          <w:rFonts w:ascii="Times New Roman" w:hAnsi="Times New Roman"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понятия</w:t>
      </w:r>
      <w:r w:rsidRPr="00807D6D">
        <w:rPr>
          <w:rFonts w:ascii="Times New Roman" w:hAnsi="Times New Roman"/>
          <w:color w:val="212121"/>
          <w:sz w:val="24"/>
          <w:szCs w:val="24"/>
        </w:rPr>
        <w:t>: философско-мифологическая литература.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i/>
          <w:iCs/>
          <w:color w:val="212121"/>
          <w:sz w:val="24"/>
          <w:szCs w:val="24"/>
        </w:rPr>
        <w:t>Сочинения</w:t>
      </w:r>
      <w:r w:rsidRPr="00807D6D">
        <w:rPr>
          <w:rFonts w:ascii="Times New Roman" w:hAnsi="Times New Roman"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по произведению М.А. Булгакова «Мастер и Маргарита»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И. С. ШМЕЛЕВ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Нравственно-философская линия в литературе русского зарубежья. Судьба и личность И. Шмелева. Роман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«Лето Господне»</w:t>
      </w:r>
      <w:r w:rsidRPr="00807D6D">
        <w:rPr>
          <w:rFonts w:ascii="Times New Roman" w:hAnsi="Times New Roman"/>
          <w:color w:val="212121"/>
          <w:sz w:val="24"/>
          <w:szCs w:val="24"/>
        </w:rPr>
        <w:t>. Тема постижения ребенком Божьего мира.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Красочность описаний, портретов. Образы людей из народа. Своеобразие языка (сочетание народной, библейской и литературной лексики).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Изображение русского национального характера в рассказах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«Мартын и Кинг»</w:t>
      </w:r>
      <w:r w:rsidRPr="00807D6D">
        <w:rPr>
          <w:rFonts w:ascii="Times New Roman" w:hAnsi="Times New Roman"/>
          <w:color w:val="212121"/>
          <w:sz w:val="24"/>
          <w:szCs w:val="24"/>
        </w:rPr>
        <w:t> и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«Небывалый обед»</w:t>
      </w:r>
      <w:r w:rsidRPr="00807D6D">
        <w:rPr>
          <w:rFonts w:ascii="Times New Roman" w:hAnsi="Times New Roman"/>
          <w:color w:val="212121"/>
          <w:sz w:val="24"/>
          <w:szCs w:val="24"/>
        </w:rPr>
        <w:t>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Г. В. ИВАНОВ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 xml:space="preserve">Эволюция творчества поэта. Экзистенциальные мотивы в поэзии Г. Иванова эмигрантского периода. Внесение в поэзию непоэтических образов XX столетия. Г. Иванов и поэты </w:t>
      </w:r>
      <w:r w:rsidRPr="00807D6D">
        <w:rPr>
          <w:rFonts w:ascii="Times New Roman" w:hAnsi="Times New Roman"/>
          <w:color w:val="212121"/>
          <w:sz w:val="24"/>
          <w:szCs w:val="24"/>
        </w:rPr>
        <w:lastRenderedPageBreak/>
        <w:t>«парижской ноты». Новаторство художественных решений. Значение Г. Иванова для развития новейшей русской поэзии.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i/>
          <w:iCs/>
          <w:color w:val="212121"/>
          <w:sz w:val="24"/>
          <w:szCs w:val="24"/>
        </w:rPr>
        <w:t>Стихотворения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:</w:t>
      </w:r>
      <w:r w:rsidRPr="00807D6D">
        <w:rPr>
          <w:rFonts w:ascii="Times New Roman" w:hAnsi="Times New Roman"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«Оттого и томит меня шорох травы...»</w:t>
      </w:r>
      <w:r w:rsidRPr="00807D6D">
        <w:rPr>
          <w:rFonts w:ascii="Times New Roman" w:hAnsi="Times New Roman"/>
          <w:color w:val="212121"/>
          <w:sz w:val="24"/>
          <w:szCs w:val="24"/>
        </w:rPr>
        <w:t>,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«Грустно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друг...»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 «Россия </w:t>
      </w:r>
      <w:proofErr w:type="spell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счастие</w:t>
      </w:r>
      <w:proofErr w:type="spell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. Россия свет...»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«Ликование вечной блаженной весны...»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«Поговори со мной еще немного...»</w:t>
      </w:r>
      <w:r w:rsidRPr="00807D6D">
        <w:rPr>
          <w:rFonts w:ascii="Times New Roman" w:hAnsi="Times New Roman"/>
          <w:color w:val="212121"/>
          <w:sz w:val="24"/>
          <w:szCs w:val="24"/>
        </w:rPr>
        <w:t> и др. (</w:t>
      </w: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по выбору учителя и учеников</w:t>
      </w:r>
      <w:r w:rsidRPr="00807D6D">
        <w:rPr>
          <w:rFonts w:ascii="Times New Roman" w:hAnsi="Times New Roman"/>
          <w:color w:val="212121"/>
          <w:sz w:val="24"/>
          <w:szCs w:val="24"/>
        </w:rPr>
        <w:t>).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ЛИТЕРАТУРНЫЙ ПРОЦЕСС 1930—1950-Х ГОДОВ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(ОБЗОРНОЕ ИЗУЧЕНИЕ)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Литературный процесс 1930-х годов. </w:t>
      </w:r>
      <w:r w:rsidRPr="00807D6D">
        <w:rPr>
          <w:rFonts w:ascii="Times New Roman" w:hAnsi="Times New Roman"/>
          <w:color w:val="212121"/>
          <w:sz w:val="24"/>
          <w:szCs w:val="24"/>
        </w:rPr>
        <w:t>Пафос революционного преобразования действительности и утверждение творчески активной личности в советской литературе. Постановление ЦК ВК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П(</w:t>
      </w:r>
      <w:proofErr w:type="gramEnd"/>
      <w:r w:rsidRPr="00807D6D">
        <w:rPr>
          <w:rFonts w:ascii="Times New Roman" w:hAnsi="Times New Roman"/>
          <w:color w:val="212121"/>
          <w:sz w:val="24"/>
          <w:szCs w:val="24"/>
        </w:rPr>
        <w:t>б) о роспуске РАПП и других литературных объединений и создании единого Союза писателей СССР. Первый съезд писателей (его положительное и отрицательное значение для развития русской литературы).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Социалистический реализм: история возникновения; политические и эстетические принципы.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Репрессии 1930-х годов и личные судьбы писателей.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Писатели русского зарубежья и андеграунда — продолжатели традиций русской классической литературы XIX столетия и Серебряного века. Развитие русской идеи соборности и духовности, всеединства и любви в творчестве писателей-эмигрантов.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Русская литература в годы Великой Отечественной войны.</w:t>
      </w:r>
      <w:r w:rsidRPr="00807D6D">
        <w:rPr>
          <w:rFonts w:ascii="Times New Roman" w:hAnsi="Times New Roman"/>
          <w:color w:val="212121"/>
          <w:sz w:val="24"/>
          <w:szCs w:val="24"/>
        </w:rPr>
        <w:t> Основные темы. Идеи патриотизма и народности в освещении войны. Возвращение трагедийного начала в отечественную литературу.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Постановление ЦК ВК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П(</w:t>
      </w:r>
      <w:proofErr w:type="gramEnd"/>
      <w:r w:rsidRPr="00807D6D">
        <w:rPr>
          <w:rFonts w:ascii="Times New Roman" w:hAnsi="Times New Roman"/>
          <w:color w:val="212121"/>
          <w:sz w:val="24"/>
          <w:szCs w:val="24"/>
        </w:rPr>
        <w:t>б) «О журналах «Звезда» и «Ленинград». Нормативность в эстетике 1940—1950-х годов. Теория бесконфликтности.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Жанры литературы 1930—1950-х годов</w:t>
      </w:r>
      <w:r w:rsidRPr="00807D6D">
        <w:rPr>
          <w:rFonts w:ascii="Times New Roman" w:hAnsi="Times New Roman"/>
          <w:color w:val="212121"/>
          <w:sz w:val="24"/>
          <w:szCs w:val="24"/>
        </w:rPr>
        <w:t>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</w:t>
      </w:r>
      <w:proofErr w:type="gramStart"/>
      <w:r w:rsidRPr="00807D6D">
        <w:rPr>
          <w:rFonts w:ascii="Times New Roman" w:hAnsi="Times New Roman"/>
          <w:b/>
          <w:bCs/>
          <w:i/>
          <w:iCs/>
          <w:color w:val="212121"/>
          <w:sz w:val="24"/>
          <w:szCs w:val="24"/>
        </w:rPr>
        <w:t>Производственный роман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color w:val="212121"/>
          <w:sz w:val="24"/>
          <w:szCs w:val="24"/>
        </w:rPr>
        <w:t>(В. Катаев.</w:t>
      </w:r>
      <w:proofErr w:type="gramEnd"/>
      <w:r w:rsidRPr="00807D6D">
        <w:rPr>
          <w:rFonts w:ascii="Times New Roman" w:hAnsi="Times New Roman"/>
          <w:color w:val="212121"/>
          <w:sz w:val="24"/>
          <w:szCs w:val="24"/>
        </w:rPr>
        <w:t xml:space="preserve"> «Время, вперед!», Ф. Гладков. «Энергия», И. Эренбург. 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«День первый» и др.) как важнейший жанр литературы социалистического реализма.</w:t>
      </w:r>
      <w:proofErr w:type="gramEnd"/>
      <w:r w:rsidRPr="00807D6D">
        <w:rPr>
          <w:rFonts w:ascii="Times New Roman" w:hAnsi="Times New Roman"/>
          <w:color w:val="212121"/>
          <w:sz w:val="24"/>
          <w:szCs w:val="24"/>
        </w:rPr>
        <w:t xml:space="preserve"> «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Соть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>» Л. Леонова и «Люди из захолустья» А. Малышкина как высшее достижение жанра и преодоление его канонов. </w:t>
      </w: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Роман воспитания.</w:t>
      </w:r>
      <w:r w:rsidRPr="00807D6D">
        <w:rPr>
          <w:rFonts w:ascii="Times New Roman" w:hAnsi="Times New Roman"/>
          <w:color w:val="212121"/>
          <w:sz w:val="24"/>
          <w:szCs w:val="24"/>
        </w:rPr>
        <w:t> Проблема героического характера и ее решение в романах Н. Островского «Как закалялась сталь» и А. Макаренко «Педагогическая поэма». Роман М. Шолохова «Поднятая целина». </w:t>
      </w: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Философский роман </w:t>
      </w:r>
      <w:r w:rsidRPr="00807D6D">
        <w:rPr>
          <w:rFonts w:ascii="Times New Roman" w:hAnsi="Times New Roman"/>
          <w:color w:val="212121"/>
          <w:sz w:val="24"/>
          <w:szCs w:val="24"/>
        </w:rPr>
        <w:t>(М. Пришвин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.«</w:t>
      </w:r>
      <w:proofErr w:type="spellStart"/>
      <w:proofErr w:type="gramEnd"/>
      <w:r w:rsidRPr="00807D6D">
        <w:rPr>
          <w:rFonts w:ascii="Times New Roman" w:hAnsi="Times New Roman"/>
          <w:color w:val="212121"/>
          <w:sz w:val="24"/>
          <w:szCs w:val="24"/>
        </w:rPr>
        <w:t>Кащеева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 xml:space="preserve"> цепь», Л. Леонов. «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Evgenia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Ivanovna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>», М. Булгаков. «Мастер и Маргарита».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i/>
          <w:iCs/>
          <w:color w:val="212121"/>
          <w:sz w:val="24"/>
          <w:szCs w:val="24"/>
        </w:rPr>
        <w:t>Юмористическая и сатирическая литература.</w:t>
      </w:r>
      <w:r w:rsidRPr="00807D6D">
        <w:rPr>
          <w:rFonts w:ascii="Times New Roman" w:hAnsi="Times New Roman"/>
          <w:color w:val="212121"/>
          <w:sz w:val="24"/>
          <w:szCs w:val="24"/>
        </w:rPr>
        <w:t> Оптимистическая сатира И. Ильфа и Е. Петрова («Двенадцать стульев», «Золотой теленок»). «Грустная сатира» А. Аверченко, Н. Тэффи, М. Зощенко.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Творчество М. Зощенко («Аристократка», «Бедность», «История болезни», «Баня», «Гости», «Качество продукции», «Дама с цветами» и др. рассказы 1920-х годов).</w:t>
      </w:r>
      <w:proofErr w:type="gramEnd"/>
      <w:r w:rsidRPr="00807D6D">
        <w:rPr>
          <w:rFonts w:ascii="Times New Roman" w:hAnsi="Times New Roman"/>
          <w:color w:val="212121"/>
          <w:sz w:val="24"/>
          <w:szCs w:val="24"/>
        </w:rPr>
        <w:t xml:space="preserve"> Своеобразие юмора и сатиры Зощенко. Герой Зощенко: его социальный статус и мироощущение. Сказовое начало в рассказах писателя. Автор и рассказчик. Речевые характеристики рассказчика и персонажей. Комизм положений и речевой комизм. Истоки и важнейшие особенности языка произведений Зощенко. Язык Зощенко как выражение своеобразия эпохи.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Рассказы Тэффи («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Ке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фер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>?», «Городок», «День», «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Маркита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>», «Доктор Коробко», «Яго», «Мать», «Слепая», «Где-то в тылу», «Гурон»). Мастерство психологических характеристик персонажей. Грустный юмор рассказов писательницы.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i/>
          <w:iCs/>
          <w:color w:val="212121"/>
          <w:sz w:val="24"/>
          <w:szCs w:val="24"/>
        </w:rPr>
        <w:t>Поэзия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b/>
          <w:bCs/>
          <w:i/>
          <w:iCs/>
          <w:color w:val="212121"/>
          <w:sz w:val="24"/>
          <w:szCs w:val="24"/>
        </w:rPr>
        <w:t>военных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b/>
          <w:bCs/>
          <w:i/>
          <w:iCs/>
          <w:color w:val="212121"/>
          <w:sz w:val="24"/>
          <w:szCs w:val="24"/>
        </w:rPr>
        <w:t>лет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.</w:t>
      </w:r>
      <w:r w:rsidRPr="00807D6D">
        <w:rPr>
          <w:rFonts w:ascii="Times New Roman" w:hAnsi="Times New Roman"/>
          <w:color w:val="212121"/>
          <w:sz w:val="24"/>
          <w:szCs w:val="24"/>
        </w:rPr>
        <w:t xml:space="preserve"> М. Исаковский, А. Сурков, К. Симонов, П.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Антокольский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 xml:space="preserve"> и др.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Проза 1940</w:t>
      </w:r>
      <w:r w:rsidRPr="00807D6D">
        <w:rPr>
          <w:rFonts w:ascii="Times New Roman" w:hAnsi="Times New Roman"/>
          <w:color w:val="212121"/>
          <w:sz w:val="24"/>
          <w:szCs w:val="24"/>
        </w:rPr>
        <w:t>-</w:t>
      </w: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х годов о Великой Отечественной войне. </w:t>
      </w:r>
      <w:r w:rsidRPr="00807D6D">
        <w:rPr>
          <w:rFonts w:ascii="Times New Roman" w:hAnsi="Times New Roman"/>
          <w:color w:val="212121"/>
          <w:sz w:val="24"/>
          <w:szCs w:val="24"/>
        </w:rPr>
        <w:t>Развитие гоголевской и толстовской традиций в послевоенных романах и повестях о войне («Молодая гвардия» А. Фадеева, «Звезда» Э. Казакевича, «В окопах Сталинграда» В. Некрасова, «Спутники» В. Пановой).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Усиление догматизма и нормативности в советской литературе конца 1940-х годов.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Творчество писателей русского зарубежья.</w:t>
      </w:r>
      <w:r w:rsidRPr="00807D6D">
        <w:rPr>
          <w:rFonts w:ascii="Times New Roman" w:hAnsi="Times New Roman"/>
          <w:color w:val="212121"/>
          <w:sz w:val="24"/>
          <w:szCs w:val="24"/>
        </w:rPr>
        <w:t xml:space="preserve"> Христианские философско-художественные произведения И. Шмелева, Б. Зайцева. Тема любви и смерти в позднем творчестве И. Бунина </w:t>
      </w:r>
      <w:r w:rsidRPr="00807D6D">
        <w:rPr>
          <w:rFonts w:ascii="Times New Roman" w:hAnsi="Times New Roman"/>
          <w:color w:val="212121"/>
          <w:sz w:val="24"/>
          <w:szCs w:val="24"/>
        </w:rPr>
        <w:lastRenderedPageBreak/>
        <w:t xml:space="preserve">(«Темные аллеи»). «Парижская нота» и поэтические открытия Б. Поплавского. Традиции Достоевского в романе Н.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Нарокова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 xml:space="preserve"> «Мнимые величины».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Литературоведческие понятия</w:t>
      </w:r>
      <w:r w:rsidRPr="00807D6D">
        <w:rPr>
          <w:rFonts w:ascii="Times New Roman" w:hAnsi="Times New Roman"/>
          <w:color w:val="212121"/>
          <w:sz w:val="24"/>
          <w:szCs w:val="24"/>
        </w:rPr>
        <w:t>: разновидности комического, сказ как стиль повествования и как жанр, сюрреализм.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О. Э. МАНДЕЛЬШТАМ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Основные этапы творчества. «Тоска по мировой культуре» как определяющая особенность творчества Мандельштама. Своеобразие эстетики Мандельштама, отношение к слову. Архитектурная точность, вещественность в поэтике «Камня». Значение историко-культурных реминисценций. Проблема разрыва культурных эпох. Особенности поэтики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Мандельштама </w:t>
      </w:r>
      <w:r w:rsidRPr="00807D6D">
        <w:rPr>
          <w:rFonts w:ascii="Helvetica" w:hAnsi="Helvetica" w:cs="Helvetica"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color w:val="212121"/>
          <w:sz w:val="24"/>
          <w:szCs w:val="24"/>
        </w:rPr>
        <w:t>1920-х — </w:t>
      </w:r>
      <w:r w:rsidRPr="00807D6D">
        <w:rPr>
          <w:rFonts w:ascii="Helvetica" w:hAnsi="Helvetica" w:cs="Helvetica"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color w:val="212121"/>
          <w:sz w:val="24"/>
          <w:szCs w:val="24"/>
        </w:rPr>
        <w:t>начала </w:t>
      </w:r>
      <w:r w:rsidRPr="00807D6D">
        <w:rPr>
          <w:rFonts w:ascii="Helvetica" w:hAnsi="Helvetica" w:cs="Helvetica"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color w:val="212121"/>
          <w:sz w:val="24"/>
          <w:szCs w:val="24"/>
        </w:rPr>
        <w:t>1930-х </w:t>
      </w:r>
      <w:r w:rsidRPr="00807D6D">
        <w:rPr>
          <w:rFonts w:ascii="Helvetica" w:hAnsi="Helvetica" w:cs="Helvetica"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color w:val="212121"/>
          <w:sz w:val="24"/>
          <w:szCs w:val="24"/>
        </w:rPr>
        <w:t>годов. </w:t>
      </w:r>
      <w:r w:rsidRPr="00807D6D">
        <w:rPr>
          <w:rFonts w:ascii="Helvetica" w:hAnsi="Helvetica" w:cs="Helvetica"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color w:val="212121"/>
          <w:sz w:val="24"/>
          <w:szCs w:val="24"/>
        </w:rPr>
        <w:t>Цикл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«</w:t>
      </w:r>
      <w:proofErr w:type="spellStart"/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Т</w:t>
      </w:r>
      <w:proofErr w:type="gramEnd"/>
      <w:r w:rsidRPr="00807D6D">
        <w:rPr>
          <w:rFonts w:ascii="Times New Roman" w:hAnsi="Times New Roman"/>
          <w:color w:val="212121"/>
          <w:sz w:val="24"/>
          <w:szCs w:val="24"/>
        </w:rPr>
        <w:t>ristiа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>». Концепция «осевого времени». Поэт и его век. Лирический герой последних произведений Мандельштама («Московские стихи», «Воронежские тетради»).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i/>
          <w:iCs/>
          <w:color w:val="212121"/>
          <w:sz w:val="24"/>
          <w:szCs w:val="24"/>
        </w:rPr>
        <w:t>Стихотворения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: «</w:t>
      </w:r>
      <w:proofErr w:type="spell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Notre</w:t>
      </w:r>
      <w:proofErr w:type="spell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Dame</w:t>
      </w:r>
      <w:proofErr w:type="spell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», «Бессонница. Гомер. </w:t>
      </w:r>
      <w:proofErr w:type="gram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Тугие паруса…»,</w:t>
      </w:r>
      <w:r w:rsidRPr="00807D6D">
        <w:rPr>
          <w:rFonts w:ascii="Times New Roman" w:hAnsi="Times New Roman"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«Я изучил науку расставанья...»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«Отравлен хлеб и воздух выпит...»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«Ласточка»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 «Я не слыхал рассказов </w:t>
      </w:r>
      <w:proofErr w:type="spell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Оссиана</w:t>
      </w:r>
      <w:proofErr w:type="spell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...»</w:t>
      </w:r>
      <w:r w:rsidRPr="00807D6D">
        <w:rPr>
          <w:rFonts w:ascii="Times New Roman" w:hAnsi="Times New Roman"/>
          <w:color w:val="212121"/>
          <w:sz w:val="24"/>
          <w:szCs w:val="24"/>
        </w:rPr>
        <w:t>,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«Я не увижу знаменитой Федры...»</w:t>
      </w:r>
      <w:r w:rsidRPr="00807D6D">
        <w:rPr>
          <w:rFonts w:ascii="Times New Roman" w:hAnsi="Times New Roman"/>
          <w:color w:val="212121"/>
          <w:sz w:val="24"/>
          <w:szCs w:val="24"/>
        </w:rPr>
        <w:t>,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«Я слово позабыл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что я хотел сказать...»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«Сумерки свободы»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«В Петербурге мы сойдемся снова...»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«Импрессионизм»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«Век»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«Ленинград»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«За гремучую доблесть грядущих веков...»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«Мы живем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под собою не чуя страны...»</w:t>
      </w:r>
      <w:r w:rsidRPr="00807D6D">
        <w:rPr>
          <w:rFonts w:ascii="Times New Roman" w:hAnsi="Times New Roman"/>
          <w:color w:val="212121"/>
          <w:sz w:val="24"/>
          <w:szCs w:val="24"/>
        </w:rPr>
        <w:t>,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«Ода»</w:t>
      </w:r>
      <w:r w:rsidRPr="00807D6D">
        <w:rPr>
          <w:rFonts w:ascii="Times New Roman" w:hAnsi="Times New Roman"/>
          <w:color w:val="212121"/>
          <w:sz w:val="24"/>
          <w:szCs w:val="24"/>
        </w:rPr>
        <w:t> (</w:t>
      </w: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по выбору учителя и учеников</w:t>
      </w:r>
      <w:r w:rsidRPr="00807D6D">
        <w:rPr>
          <w:rFonts w:ascii="Times New Roman" w:hAnsi="Times New Roman"/>
          <w:color w:val="212121"/>
          <w:sz w:val="24"/>
          <w:szCs w:val="24"/>
        </w:rPr>
        <w:t>).</w:t>
      </w:r>
      <w:proofErr w:type="gramEnd"/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Литературоведческие понятия</w:t>
      </w:r>
      <w:r w:rsidRPr="00807D6D">
        <w:rPr>
          <w:rFonts w:ascii="Times New Roman" w:hAnsi="Times New Roman"/>
          <w:color w:val="212121"/>
          <w:sz w:val="24"/>
          <w:szCs w:val="24"/>
        </w:rPr>
        <w:t>: литературно-мифологические ассоциации.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М. М. ПРИШВИН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Личность </w:t>
      </w:r>
      <w:r w:rsidRPr="00807D6D">
        <w:rPr>
          <w:rFonts w:ascii="Helvetica" w:hAnsi="Helvetica" w:cs="Helvetica"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color w:val="212121"/>
          <w:sz w:val="24"/>
          <w:szCs w:val="24"/>
        </w:rPr>
        <w:t>писателя. </w:t>
      </w:r>
      <w:r w:rsidRPr="00807D6D">
        <w:rPr>
          <w:rFonts w:ascii="Helvetica" w:hAnsi="Helvetica" w:cs="Helvetica"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color w:val="212121"/>
          <w:sz w:val="24"/>
          <w:szCs w:val="24"/>
        </w:rPr>
        <w:t>Фольклорн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о-</w:t>
      </w:r>
      <w:proofErr w:type="gramEnd"/>
      <w:r w:rsidRPr="00807D6D">
        <w:rPr>
          <w:rFonts w:ascii="Times New Roman" w:hAnsi="Times New Roman"/>
          <w:color w:val="212121"/>
          <w:sz w:val="24"/>
          <w:szCs w:val="24"/>
        </w:rPr>
        <w:t>«этнографический» путь писателя в литературе («В краю непуганых птиц», «За волшебным колобком», «Черный араб»).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Становление философской концепции творческой личности, находящейся во внутренней гармонии с миром, в романе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</w:t>
      </w:r>
      <w:proofErr w:type="spell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Кащеева</w:t>
      </w:r>
      <w:proofErr w:type="spell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 цепь»</w:t>
      </w:r>
      <w:r w:rsidRPr="00807D6D">
        <w:rPr>
          <w:rFonts w:ascii="Times New Roman" w:hAnsi="Times New Roman"/>
          <w:color w:val="212121"/>
          <w:sz w:val="24"/>
          <w:szCs w:val="24"/>
        </w:rPr>
        <w:t> и повести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«Журавлиная родина»</w:t>
      </w:r>
      <w:r w:rsidRPr="00807D6D">
        <w:rPr>
          <w:rFonts w:ascii="Times New Roman" w:hAnsi="Times New Roman"/>
          <w:color w:val="212121"/>
          <w:sz w:val="24"/>
          <w:szCs w:val="24"/>
        </w:rPr>
        <w:t>. Художественное воплощение проблемы смысла жизни в повести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</w:t>
      </w:r>
      <w:proofErr w:type="gram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Жень-</w:t>
      </w:r>
      <w:proofErr w:type="spell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шень</w:t>
      </w:r>
      <w:proofErr w:type="spellEnd"/>
      <w:proofErr w:type="gram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. Решение темы любви в поэме в прозе «Фацелия» и в посмертно изданной книге «Мы с тобой». Соединение философии, лирики и наблюдений ученого-натуралиста в дневниковых книгах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«Лесная капель»</w:t>
      </w:r>
      <w:r w:rsidRPr="00807D6D">
        <w:rPr>
          <w:rFonts w:ascii="Times New Roman" w:hAnsi="Times New Roman"/>
          <w:color w:val="212121"/>
          <w:sz w:val="24"/>
          <w:szCs w:val="24"/>
        </w:rPr>
        <w:t>,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«Глаза земли»</w:t>
      </w:r>
      <w:r w:rsidRPr="00807D6D">
        <w:rPr>
          <w:rFonts w:ascii="Times New Roman" w:hAnsi="Times New Roman"/>
          <w:color w:val="212121"/>
          <w:sz w:val="24"/>
          <w:szCs w:val="24"/>
        </w:rPr>
        <w:t> и др.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Литературоведческие понятия</w:t>
      </w:r>
      <w:r w:rsidRPr="00807D6D">
        <w:rPr>
          <w:rFonts w:ascii="Times New Roman" w:hAnsi="Times New Roman"/>
          <w:color w:val="212121"/>
          <w:sz w:val="24"/>
          <w:szCs w:val="24"/>
        </w:rPr>
        <w:t>: жанр лирической миниатюры.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В. В. НАБОКОВ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Личность и творческий путь писателя. Феномен двуязычия и его влияние на стилистику Набокова. Своеобразие художественного мира писателя. Гносеологическая проблематика его произведений. Герои Набокова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. Роман «Машенька»</w:t>
      </w:r>
    </w:p>
    <w:p w:rsidR="00807D6D" w:rsidRPr="00807D6D" w:rsidRDefault="00807D6D" w:rsidP="00807D6D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 xml:space="preserve">Роман «Приглашение на казнь». Сюжет романа. Система персонажей и предметный мир.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Металитературные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 xml:space="preserve"> аспекты произведения. Литературный прием как главный герой набоковской прозы. Виртуозность словесной техники Набокова.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Рассказы «Облако, озеро, башня», «Весна в </w:t>
      </w:r>
      <w:proofErr w:type="spell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Фиальте</w:t>
      </w:r>
      <w:proofErr w:type="spell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»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Многообразие интерпретаций романа.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Литературоведческие понятия</w:t>
      </w:r>
      <w:r w:rsidRPr="00807D6D">
        <w:rPr>
          <w:rFonts w:ascii="Times New Roman" w:hAnsi="Times New Roman"/>
          <w:color w:val="212121"/>
          <w:sz w:val="24"/>
          <w:szCs w:val="24"/>
        </w:rPr>
        <w:t xml:space="preserve">: авторская ирония, иллюзия,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метаконструкция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>, образ автора, палиндром.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Н. А. ЗАБОЛОЦКИЙ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Личность и творческий путь поэта. Раннее творчество (ОБЭРИУ, книга «Столбцы», 1929): мир, полный «неуклюжего значения»; художественный эксперимент и гротеск в лирике поэта. Олицетворение как конструктивный прием поэзии Н. Заболоцкого. Творчество поэта после 1933 года: натурфилософская поэзия, проблемы гармонии человека и природы, места человека в мироздании, бессмертия личности. Эволюция в сторону «неслыханной простоты» поздней лирики.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i/>
          <w:iCs/>
          <w:color w:val="212121"/>
          <w:sz w:val="24"/>
          <w:szCs w:val="24"/>
        </w:rPr>
        <w:t>Стихотворения</w:t>
      </w:r>
      <w:r w:rsidRPr="00807D6D">
        <w:rPr>
          <w:rFonts w:ascii="Times New Roman" w:hAnsi="Times New Roman"/>
          <w:color w:val="212121"/>
          <w:sz w:val="24"/>
          <w:szCs w:val="24"/>
        </w:rPr>
        <w:t>: </w:t>
      </w:r>
      <w:proofErr w:type="gram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«Новый быт»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«Движение»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«Ивановы»</w:t>
      </w:r>
      <w:r w:rsidRPr="00807D6D">
        <w:rPr>
          <w:rFonts w:ascii="Times New Roman" w:hAnsi="Times New Roman"/>
          <w:color w:val="212121"/>
          <w:sz w:val="24"/>
          <w:szCs w:val="24"/>
        </w:rPr>
        <w:t>,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«Рыбная лавка»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«Лицо коня»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«В жилищах наших»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«Я не ищу гармонии в природе...»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«Вчера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о смерти размышляя...»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«Метаморфозы»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«Уступи мне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скворец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уголок...»</w:t>
      </w:r>
      <w:r w:rsidRPr="00807D6D">
        <w:rPr>
          <w:rFonts w:ascii="Times New Roman" w:hAnsi="Times New Roman"/>
          <w:color w:val="212121"/>
          <w:sz w:val="24"/>
          <w:szCs w:val="24"/>
        </w:rPr>
        <w:t>,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«Завещание»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«Читая стихи»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 «О красоте человеческих 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lastRenderedPageBreak/>
        <w:t>лиц»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«Где-то в поле возле Магадана...»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«Не позволяй душе лениться...»</w:t>
      </w:r>
      <w:r w:rsidRPr="00807D6D">
        <w:rPr>
          <w:rFonts w:ascii="Times New Roman" w:hAnsi="Times New Roman"/>
          <w:color w:val="212121"/>
          <w:sz w:val="24"/>
          <w:szCs w:val="24"/>
        </w:rPr>
        <w:t> (</w:t>
      </w: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по выбору учителя и учеников</w:t>
      </w:r>
      <w:r w:rsidRPr="00807D6D">
        <w:rPr>
          <w:rFonts w:ascii="Times New Roman" w:hAnsi="Times New Roman"/>
          <w:color w:val="212121"/>
          <w:sz w:val="24"/>
          <w:szCs w:val="24"/>
        </w:rPr>
        <w:t>).</w:t>
      </w:r>
      <w:proofErr w:type="gramEnd"/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Литературоведческие понятия</w:t>
      </w:r>
      <w:r w:rsidRPr="00807D6D">
        <w:rPr>
          <w:rFonts w:ascii="Times New Roman" w:hAnsi="Times New Roman"/>
          <w:color w:val="212121"/>
          <w:sz w:val="24"/>
          <w:szCs w:val="24"/>
        </w:rPr>
        <w:t>: натурфилософская поэзия, понятие о медитативной лирике.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А. Т. ТВАРДОВСКИЙ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 xml:space="preserve">Формирование личности поэта. Образ дороги — характерный лейтмотив творчества А. Твардовского. Поэма «Страна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Муравия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 xml:space="preserve">». Сказочно-фольклорный характер поэмы. Сложность исканий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Моргунка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>, воплощенная в духе классических традиций русской поэзии.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Твардовский в годы Великой Отечественной войны. Поэма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color w:val="212121"/>
          <w:sz w:val="24"/>
          <w:szCs w:val="24"/>
        </w:rPr>
        <w:t>«Василий Теркин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 (</w:t>
      </w: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повторение</w:t>
      </w:r>
      <w:r w:rsidRPr="00807D6D">
        <w:rPr>
          <w:rFonts w:ascii="Times New Roman" w:hAnsi="Times New Roman"/>
          <w:color w:val="212121"/>
          <w:sz w:val="24"/>
          <w:szCs w:val="24"/>
        </w:rPr>
        <w:t>). Сочетание бытовых реалий и символики, героики и юмора. Теркин — воплощение русского национального характера. Проблема соотношения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color w:val="212121"/>
          <w:sz w:val="24"/>
          <w:szCs w:val="24"/>
        </w:rPr>
        <w:t>автора и героя. Жанр поэмы. И. Бунин о поэме «Василий Теркин».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Поэма «По праву памяти»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color w:val="212121"/>
          <w:sz w:val="24"/>
          <w:szCs w:val="24"/>
        </w:rPr>
        <w:t>— лирическая исповедь поэта. Поэма «За далью — даль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 как лирическая эпопея. Духовный мир лирического героя, тема ответственности человека за происходящее, неусыпной памяти. Лирический герой и историческая реальность. Идейно-художественная эволюция Твардовского. Язык и стиль поэмы. Связь публицистических и лирико-исповедальных черт стиля.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Лирика Твардовского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. «Вся суть в одном единственном завете»,</w:t>
      </w:r>
      <w:r w:rsidRPr="00807D6D">
        <w:rPr>
          <w:rFonts w:ascii="Times New Roman" w:hAnsi="Times New Roman"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«Я убит </w:t>
      </w:r>
      <w:proofErr w:type="gram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подо</w:t>
      </w:r>
      <w:proofErr w:type="gram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 Ржевом»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«Памяти матери»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«Я знаю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никакой моей вины...»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«Береза»</w:t>
      </w:r>
      <w:r w:rsidRPr="00807D6D">
        <w:rPr>
          <w:rFonts w:ascii="Times New Roman" w:hAnsi="Times New Roman"/>
          <w:color w:val="212121"/>
          <w:sz w:val="24"/>
          <w:szCs w:val="24"/>
        </w:rPr>
        <w:t xml:space="preserve">.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Исповедальность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 xml:space="preserve"> лирики поэта, сопряжение биографического и общечеловеческого.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Деятельность А. Т. Твардовского на посту главного редактора «Нового мира».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Значение творчества Твардовского для русской литературы.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Литературоведческие</w:t>
      </w:r>
      <w:r w:rsidRPr="00807D6D">
        <w:rPr>
          <w:rFonts w:ascii="Times New Roman" w:hAnsi="Times New Roman"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понятия</w:t>
      </w:r>
      <w:r w:rsidRPr="00807D6D">
        <w:rPr>
          <w:rFonts w:ascii="Times New Roman" w:hAnsi="Times New Roman"/>
          <w:color w:val="212121"/>
          <w:sz w:val="24"/>
          <w:szCs w:val="24"/>
        </w:rPr>
        <w:t>:</w:t>
      </w: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color w:val="212121"/>
          <w:sz w:val="24"/>
          <w:szCs w:val="24"/>
        </w:rPr>
        <w:t xml:space="preserve">пафос, стиль,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хронотоп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>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А. П. ПЛАТОНОВ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 xml:space="preserve">Личность писателя. Своеобразие художественного мира Платонова. Основные лейтмотивы платоновской прозы: мотив дороги, мотив сиротства, мотив смерти, тоска по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абсолюту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>; образ странника. Своеобразие художественного пространства произведений Платонова. Самозабвенный поиск истины, смысла всего сущего героями Платонова. Осмысление революции и послереволюционной эпохи в прозе Платонова. Рассказ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«Сокровенный человек»</w:t>
      </w:r>
      <w:r w:rsidRPr="00807D6D">
        <w:rPr>
          <w:rFonts w:ascii="Times New Roman" w:hAnsi="Times New Roman"/>
          <w:color w:val="212121"/>
          <w:sz w:val="24"/>
          <w:szCs w:val="24"/>
        </w:rPr>
        <w:t> или  повесть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«Котлован».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Философская глубина произведений. Принципы создания портрета и пейзажа. Символика в произведениях писателя. Стилевая неповторимость прозы Платонова. Язык Платонова: истоки и важнейшие законы.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Литературоведческие понятия</w:t>
      </w:r>
      <w:r w:rsidRPr="00807D6D">
        <w:rPr>
          <w:rFonts w:ascii="Times New Roman" w:hAnsi="Times New Roman"/>
          <w:color w:val="212121"/>
          <w:sz w:val="24"/>
          <w:szCs w:val="24"/>
        </w:rPr>
        <w:t>: философская проза, мотив, символика литературного произведения, многообразие языковых приемов в литературе XX века.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М. А. ШОЛОХОВ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Личность писателя. Развитие толстовской традиции эпического изображения судьбы народа в романистике Шолохова. Романы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«Тихий Дон»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color w:val="212121"/>
          <w:sz w:val="24"/>
          <w:szCs w:val="24"/>
        </w:rPr>
        <w:t>«Поднятая целина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» </w:t>
      </w:r>
      <w:r w:rsidRPr="00807D6D">
        <w:rPr>
          <w:rFonts w:ascii="Times New Roman" w:hAnsi="Times New Roman"/>
          <w:color w:val="212121"/>
          <w:sz w:val="24"/>
          <w:szCs w:val="24"/>
        </w:rPr>
        <w:t>(</w:t>
      </w: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по выбору учителя и учеников</w:t>
      </w:r>
      <w:r w:rsidRPr="00807D6D">
        <w:rPr>
          <w:rFonts w:ascii="Times New Roman" w:hAnsi="Times New Roman"/>
          <w:color w:val="212121"/>
          <w:sz w:val="24"/>
          <w:szCs w:val="24"/>
        </w:rPr>
        <w:t>).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Роман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«Тихий</w:t>
      </w:r>
      <w:r w:rsidRPr="00807D6D">
        <w:rPr>
          <w:rFonts w:ascii="Times New Roman" w:hAnsi="Times New Roman"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Дон»</w:t>
      </w:r>
      <w:r w:rsidRPr="00807D6D">
        <w:rPr>
          <w:rFonts w:ascii="Times New Roman" w:hAnsi="Times New Roman"/>
          <w:color w:val="212121"/>
          <w:sz w:val="24"/>
          <w:szCs w:val="24"/>
        </w:rPr>
        <w:t>. Мир донского казачества в романе.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 xml:space="preserve">Система персонажей. Поиски правды. Проблема «общей» и «частной» правды. «Мысль семейная» в романе. Женские образы. Тема материнства. Трагедия Григория Мелехова. 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Природное</w:t>
      </w:r>
      <w:proofErr w:type="gramEnd"/>
      <w:r w:rsidRPr="00807D6D">
        <w:rPr>
          <w:rFonts w:ascii="Times New Roman" w:hAnsi="Times New Roman"/>
          <w:color w:val="212121"/>
          <w:sz w:val="24"/>
          <w:szCs w:val="24"/>
        </w:rPr>
        <w:t xml:space="preserve"> и социальное в личности героя. 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Конкретно-историческое</w:t>
      </w:r>
      <w:proofErr w:type="gramEnd"/>
      <w:r w:rsidRPr="00807D6D">
        <w:rPr>
          <w:rFonts w:ascii="Times New Roman" w:hAnsi="Times New Roman"/>
          <w:color w:val="212121"/>
          <w:sz w:val="24"/>
          <w:szCs w:val="24"/>
        </w:rPr>
        <w:t xml:space="preserve"> и общечеловеческое в романе. Мастерство Шолохова-художника. Функции портрета, пейзажа, массовых сцен в романе. Драматургические принципы в эпическом произведении. Своеобразие языковой манеры Шолохова. Сюжетно-композиционная многоплановость «Тихого Дона». Своеобразие жанра романа-эпопеи в творчестве Шолохова.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Роман «Поднятая целина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 xml:space="preserve">. Две части романа — взгляд на события коллективизации с позиций современности и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временно́го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 xml:space="preserve"> расстояния. Реализм и идеализация. Система образов романа: большевики и крестьяне. Роль вставных новелл и лирических отступлений во второй книге. Споры о романе.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Рассказ «Судьба человека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»</w:t>
      </w:r>
      <w:r w:rsidRPr="00807D6D">
        <w:rPr>
          <w:rFonts w:ascii="Times New Roman" w:hAnsi="Times New Roman"/>
          <w:color w:val="212121"/>
          <w:sz w:val="24"/>
          <w:szCs w:val="24"/>
        </w:rPr>
        <w:t> (</w:t>
      </w: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повторение</w:t>
      </w:r>
      <w:r w:rsidRPr="00807D6D">
        <w:rPr>
          <w:rFonts w:ascii="Times New Roman" w:hAnsi="Times New Roman"/>
          <w:color w:val="212121"/>
          <w:sz w:val="24"/>
          <w:szCs w:val="24"/>
        </w:rPr>
        <w:t>). Трагическое описание войны. Гуманизм рассказа. Своеобразие композиции.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lastRenderedPageBreak/>
        <w:t>Литературоведческие</w:t>
      </w:r>
      <w:r w:rsidRPr="00807D6D">
        <w:rPr>
          <w:rFonts w:ascii="Times New Roman" w:hAnsi="Times New Roman"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понятия</w:t>
      </w:r>
      <w:r w:rsidRPr="00807D6D">
        <w:rPr>
          <w:rFonts w:ascii="Times New Roman" w:hAnsi="Times New Roman"/>
          <w:color w:val="212121"/>
          <w:sz w:val="24"/>
          <w:szCs w:val="24"/>
        </w:rPr>
        <w:t xml:space="preserve">: жанр романа-эпопеи, 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трагическое</w:t>
      </w:r>
      <w:proofErr w:type="gramEnd"/>
      <w:r w:rsidRPr="00807D6D">
        <w:rPr>
          <w:rFonts w:ascii="Times New Roman" w:hAnsi="Times New Roman"/>
          <w:color w:val="212121"/>
          <w:sz w:val="24"/>
          <w:szCs w:val="24"/>
        </w:rPr>
        <w:t xml:space="preserve"> в литературе.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i/>
          <w:iCs/>
          <w:color w:val="212121"/>
          <w:sz w:val="24"/>
          <w:szCs w:val="24"/>
        </w:rPr>
        <w:t>Сочинение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по произведению. М. Шолохова «Тихий Дон»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Б. Л. ПАСТЕРНАК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Личность писателя. Творческий путь и особенности мироощущения поэта. Сила и интенсивность контакта лирического героя с миром. Мгновенье и вечность, быт и мироздание в поэзии Пастернака. Художник и время.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i/>
          <w:iCs/>
          <w:color w:val="212121"/>
          <w:sz w:val="24"/>
          <w:szCs w:val="24"/>
        </w:rPr>
        <w:t>Стихотворения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:</w:t>
      </w:r>
      <w:r w:rsidRPr="00807D6D">
        <w:rPr>
          <w:rFonts w:ascii="Times New Roman" w:hAnsi="Times New Roman"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«Февраль. </w:t>
      </w:r>
      <w:proofErr w:type="gram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Достать чернил и плакать...»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«Метель»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«Про эти стихи»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«Определение поэзии»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«Плачущий сад»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«Душная ночь»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«Сестра моя — жизнь и сегодня в разливе...»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«О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знал бы я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что так бывает...»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«На ранних поездах»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«Ночь»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«В больнице»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«Во всем мне хочется дойти до самой сути...»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«Быть знаменитым некрасиво...»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«Зимняя ночь»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«Гамлет»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«На Страстной»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«Единственные дни»</w:t>
      </w:r>
      <w:r w:rsidRPr="00807D6D">
        <w:rPr>
          <w:rFonts w:ascii="Times New Roman" w:hAnsi="Times New Roman"/>
          <w:color w:val="212121"/>
          <w:sz w:val="24"/>
          <w:szCs w:val="24"/>
        </w:rPr>
        <w:t> и др. (</w:t>
      </w: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по выбору учителя и учеников</w:t>
      </w:r>
      <w:r w:rsidRPr="00807D6D">
        <w:rPr>
          <w:rFonts w:ascii="Times New Roman" w:hAnsi="Times New Roman"/>
          <w:color w:val="212121"/>
          <w:sz w:val="24"/>
          <w:szCs w:val="24"/>
        </w:rPr>
        <w:t>).</w:t>
      </w:r>
      <w:proofErr w:type="gramEnd"/>
      <w:r w:rsidRPr="00807D6D">
        <w:rPr>
          <w:rFonts w:ascii="Times New Roman" w:hAnsi="Times New Roman"/>
          <w:color w:val="212121"/>
          <w:sz w:val="24"/>
          <w:szCs w:val="24"/>
        </w:rPr>
        <w:t xml:space="preserve"> Своеобразие метафоры Пастернака. Роль предметной детали в его поэзии. Мастерство звукописи.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Лирический роман «Доктор Живаго»</w:t>
      </w:r>
      <w:r w:rsidRPr="00807D6D">
        <w:rPr>
          <w:rFonts w:ascii="Times New Roman" w:hAnsi="Times New Roman"/>
          <w:color w:val="212121"/>
          <w:sz w:val="24"/>
          <w:szCs w:val="24"/>
        </w:rPr>
        <w:t> (</w:t>
      </w: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общая характеристика романа с рекомендациями для самостоятельного чтения</w:t>
      </w:r>
      <w:r w:rsidRPr="00807D6D">
        <w:rPr>
          <w:rFonts w:ascii="Times New Roman" w:hAnsi="Times New Roman"/>
          <w:color w:val="212121"/>
          <w:sz w:val="24"/>
          <w:szCs w:val="24"/>
        </w:rPr>
        <w:t>). Судьбы русской интеллигенции и своеобразие оценки исторических событий в романе. Поэтическая природа прозы Пастернака. «Доктор Живаго» как «лирическая автобиография» поэта (</w:t>
      </w: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Д. С. Лихачев</w:t>
      </w:r>
      <w:r w:rsidRPr="00807D6D">
        <w:rPr>
          <w:rFonts w:ascii="Times New Roman" w:hAnsi="Times New Roman"/>
          <w:color w:val="212121"/>
          <w:sz w:val="24"/>
          <w:szCs w:val="24"/>
        </w:rPr>
        <w:t>). Судьба писателя и его романа.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Литературоведческие</w:t>
      </w:r>
      <w:r w:rsidRPr="00807D6D">
        <w:rPr>
          <w:rFonts w:ascii="Times New Roman" w:hAnsi="Times New Roman"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понятия</w:t>
      </w:r>
      <w:r w:rsidRPr="00807D6D">
        <w:rPr>
          <w:rFonts w:ascii="Times New Roman" w:hAnsi="Times New Roman"/>
          <w:color w:val="212121"/>
          <w:sz w:val="24"/>
          <w:szCs w:val="24"/>
        </w:rPr>
        <w:t>: лирический роман.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ПОСЛЕВОЕННАЯ ПОЭЗИЯ РУССКОГО ЗАРУБЕЖЬЯ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(И. ЕЛАГИН И Н. МОРШЕН — ОБЗОРНОЕ ИЗУЧЕНИЕ</w:t>
      </w:r>
      <w:r w:rsidRPr="00807D6D">
        <w:rPr>
          <w:rFonts w:ascii="Times New Roman" w:hAnsi="Times New Roman"/>
          <w:color w:val="212121"/>
          <w:sz w:val="24"/>
          <w:szCs w:val="24"/>
        </w:rPr>
        <w:t>)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Характеристика второй волны русской эмиграции.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Проблематика творчества И. Елагина: трагедия войны; ужас цивилизации; тема России. Сочетание реалистических и условно-гиперболизированных образов. Живописность и графичность стихов поэта. Циклы «По дороге оттуда», «Дракон на крыше», «В зале Вселенной». Поэма «Звезды».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 xml:space="preserve">Постижение тайн жизни через слово — характерная особенность поэзии Н.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Моршена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 xml:space="preserve">. Тема поэта и поэзии в стихотворениях «Волчья верность», «Былинка», «Умолкший жаворонок». Поиск внутреннего смысла слова в стихотворениях «Многоголосый пересмешник», «Белым по белому». Оправдание смысла жизни в стихотворениях «Мир стихотворца глазами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Панглоса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>» и «О звездах».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ЛИТЕРАТУРНЫЙ ПРОЦЕСС 1960-Х ГОДОВ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(ОБЗОРНОЕ ИЗУЧЕНИЕ)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Активизация общественной и литературной жизни в стране в 1950-е годы в связи со смертью И. В. Сталина и решениями XX съезда Коммунистической партии, период так называемой оттепели. Обретение «второго дыхания» писателями старшего поколения. Вступление в литературу нового поколения поэтов, прозаиков, драматургов. Появление новых литературно-художественных журналов и альманахов. Дискуссии о социалистическом реализме, об идеальном герое, о проблеме «самовыражения», об искренности в литературе.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«Оттепель»</w:t>
      </w:r>
      <w:r w:rsidRPr="00807D6D">
        <w:rPr>
          <w:rFonts w:ascii="Times New Roman" w:hAnsi="Times New Roman"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И. Эренбурга</w:t>
      </w:r>
      <w:r w:rsidRPr="00807D6D">
        <w:rPr>
          <w:rFonts w:ascii="Times New Roman" w:hAnsi="Times New Roman"/>
          <w:color w:val="212121"/>
          <w:sz w:val="24"/>
          <w:szCs w:val="24"/>
        </w:rPr>
        <w:t>,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тетралогия «Братья и сестры» Ф. Абрамова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 ,</w:t>
      </w:r>
      <w:proofErr w:type="gramEnd"/>
      <w:r w:rsidRPr="00807D6D">
        <w:rPr>
          <w:rFonts w:ascii="Times New Roman" w:hAnsi="Times New Roman"/>
          <w:color w:val="212121"/>
          <w:sz w:val="24"/>
          <w:szCs w:val="24"/>
        </w:rPr>
        <w:t xml:space="preserve"> произведения А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. Яшина, В. Тендрякова. 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Роль «возвращенной» отечественной литературы (произведения</w:t>
      </w:r>
      <w:proofErr w:type="gramEnd"/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proofErr w:type="gram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Е. Замятина, А. Платонова, Б. Пильняка, М. Булгакова, А. Ахматовой, В. </w:t>
      </w:r>
      <w:proofErr w:type="spell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Гроссмана</w:t>
      </w:r>
      <w:proofErr w:type="spell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, Б. Пастернака и др.) </w:t>
      </w:r>
      <w:r w:rsidRPr="00807D6D">
        <w:rPr>
          <w:rFonts w:ascii="Times New Roman" w:hAnsi="Times New Roman"/>
          <w:color w:val="212121"/>
          <w:sz w:val="24"/>
          <w:szCs w:val="24"/>
        </w:rPr>
        <w:t xml:space="preserve">и литературы русского зарубежья (произведения И. Шмелева, Д. Мережковского, З. Гиппиус, М.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Алданова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 xml:space="preserve"> и др.) в этом процессе.</w:t>
      </w:r>
      <w:proofErr w:type="gramEnd"/>
      <w:r w:rsidRPr="00807D6D">
        <w:rPr>
          <w:rFonts w:ascii="Times New Roman" w:hAnsi="Times New Roman"/>
          <w:color w:val="212121"/>
          <w:sz w:val="24"/>
          <w:szCs w:val="24"/>
        </w:rPr>
        <w:t xml:space="preserve"> Развитие так называемой лагерной темы в творчестве А. Солженицына и В. Шаламова.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Начало творчества И. Бродского.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Роль литературно-художественных журналов в литературном процессе. Журнал «Новый мир».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i/>
          <w:iCs/>
          <w:color w:val="212121"/>
          <w:sz w:val="24"/>
          <w:szCs w:val="24"/>
        </w:rPr>
        <w:t>Литературно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-</w:t>
      </w:r>
      <w:r w:rsidRPr="00807D6D">
        <w:rPr>
          <w:rFonts w:ascii="Times New Roman" w:hAnsi="Times New Roman"/>
          <w:b/>
          <w:bCs/>
          <w:i/>
          <w:iCs/>
          <w:color w:val="212121"/>
          <w:sz w:val="24"/>
          <w:szCs w:val="24"/>
        </w:rPr>
        <w:t>эстетические явления 1950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—</w:t>
      </w:r>
      <w:r w:rsidRPr="00807D6D">
        <w:rPr>
          <w:rFonts w:ascii="Times New Roman" w:hAnsi="Times New Roman"/>
          <w:b/>
          <w:bCs/>
          <w:i/>
          <w:iCs/>
          <w:color w:val="212121"/>
          <w:sz w:val="24"/>
          <w:szCs w:val="24"/>
        </w:rPr>
        <w:t>1990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-</w:t>
      </w:r>
      <w:r w:rsidRPr="00807D6D">
        <w:rPr>
          <w:rFonts w:ascii="Times New Roman" w:hAnsi="Times New Roman"/>
          <w:b/>
          <w:bCs/>
          <w:i/>
          <w:iCs/>
          <w:color w:val="212121"/>
          <w:sz w:val="24"/>
          <w:szCs w:val="24"/>
        </w:rPr>
        <w:t>х годов.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 xml:space="preserve">Признание правомерности художественного многообразия в литературе. Преодоление нормативизма, догматизма, иллюстративности. Стремление осознать во всей полноте обретения и трагедии нашего пути. Усложнение художественных конфликтов. Отказ от </w:t>
      </w:r>
      <w:r w:rsidRPr="00807D6D">
        <w:rPr>
          <w:rFonts w:ascii="Times New Roman" w:hAnsi="Times New Roman"/>
          <w:color w:val="212121"/>
          <w:sz w:val="24"/>
          <w:szCs w:val="24"/>
        </w:rPr>
        <w:lastRenderedPageBreak/>
        <w:t>одного типа героя, появление наряду с положительными так называемых амбивалентных героев.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 xml:space="preserve">Постановка общечеловеческих и религиозно-нравственных проблем в литературе. Усиление аналитических начал, связанное с осмыслением героического и трагического пути России в XX веке. 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Возникновение так называемой «громкой» и «тихой» лирики; «городской» и «деревенской прозы».</w:t>
      </w:r>
      <w:proofErr w:type="gramEnd"/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Проза В. М. Шукшина</w:t>
      </w:r>
      <w:r w:rsidRPr="00807D6D">
        <w:rPr>
          <w:rFonts w:ascii="Times New Roman" w:hAnsi="Times New Roman"/>
          <w:color w:val="212121"/>
          <w:sz w:val="24"/>
          <w:szCs w:val="24"/>
        </w:rPr>
        <w:t>. Проблема народа как центральная в его творчестве. Создание многообразного народного национального характера, утверждение права человека на индивидуальность и уважение (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«Чудик»</w:t>
      </w:r>
      <w:r w:rsidRPr="00807D6D">
        <w:rPr>
          <w:rFonts w:ascii="Times New Roman" w:hAnsi="Times New Roman"/>
          <w:color w:val="212121"/>
          <w:sz w:val="24"/>
          <w:szCs w:val="24"/>
        </w:rPr>
        <w:t xml:space="preserve">, «Жена мужа в Париж провожала»). Изображение трагедии нереализованных возможностей, неприятие зла,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бездуховности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 xml:space="preserve"> (</w:t>
      </w: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рассказы по выбору учителя и учеников</w:t>
      </w:r>
      <w:r w:rsidRPr="00807D6D">
        <w:rPr>
          <w:rFonts w:ascii="Times New Roman" w:hAnsi="Times New Roman"/>
          <w:color w:val="212121"/>
          <w:sz w:val="24"/>
          <w:szCs w:val="24"/>
        </w:rPr>
        <w:t>).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А. И. СОЛЖЕНИЦЫН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Изображение русского национального характера и судьбы России в мировой истории — основная тема творчества А. Солженицына. «Узловой» принцип сюжетно-композиционного построения произведений писателя. Философия языка писателя. «Словарь языкового расширения».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Рассказ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«Один день Ивана Денисовича»</w:t>
      </w:r>
      <w:r w:rsidRPr="00807D6D">
        <w:rPr>
          <w:rFonts w:ascii="Times New Roman" w:hAnsi="Times New Roman"/>
          <w:color w:val="212121"/>
          <w:sz w:val="24"/>
          <w:szCs w:val="24"/>
        </w:rPr>
        <w:t>. Изображение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«системы» тоталитаризма и репрессий. Иван Денисович как тип русского национального характера. Сюжетные и композиционные особенности.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Рассказ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«Матренин двор»</w:t>
      </w:r>
      <w:r w:rsidRPr="00807D6D">
        <w:rPr>
          <w:rFonts w:ascii="Times New Roman" w:hAnsi="Times New Roman"/>
          <w:color w:val="212121"/>
          <w:sz w:val="24"/>
          <w:szCs w:val="24"/>
        </w:rPr>
        <w:t xml:space="preserve">. Смысл первоначального заголовка «Не стоит село без праведника». Праведница Матрена и традиции житийной литературы. Противостояние людей и «паразитов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несочувственных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>» в системе образов рассказа. «Матренин двор» и «деревенская проза» 1960—1970-х годов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. Роман «Архипелаг </w:t>
      </w:r>
      <w:proofErr w:type="spell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ГУЛаг</w:t>
      </w:r>
      <w:proofErr w:type="spellEnd"/>
      <w:proofErr w:type="gram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»(</w:t>
      </w:r>
      <w:proofErr w:type="gram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фрагменты)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Проблемы жизни и смерти, выбора и ответственности в романистике писателя («Раковый корпус»). Автобиографичность и художественный вымысел. Реализм и символика.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Общая характеристика эпопеи «Красное колесо».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«Крохотки» как жанр философских миниатюр.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Литературоведческие</w:t>
      </w:r>
      <w:r w:rsidRPr="00807D6D">
        <w:rPr>
          <w:rFonts w:ascii="Times New Roman" w:hAnsi="Times New Roman"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понятия</w:t>
      </w:r>
      <w:r w:rsidRPr="00807D6D">
        <w:rPr>
          <w:rFonts w:ascii="Times New Roman" w:hAnsi="Times New Roman"/>
          <w:color w:val="212121"/>
          <w:sz w:val="24"/>
          <w:szCs w:val="24"/>
        </w:rPr>
        <w:t>: жанр жития, национальный характер, историзм повествования.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Сочинени</w:t>
      </w:r>
      <w:proofErr w:type="gram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е-</w:t>
      </w:r>
      <w:proofErr w:type="gram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 эссе</w:t>
      </w:r>
      <w:r w:rsidRPr="00807D6D">
        <w:rPr>
          <w:rFonts w:ascii="Times New Roman" w:hAnsi="Times New Roman"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по творчеству А.И. </w:t>
      </w:r>
      <w:proofErr w:type="spell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Солженицина</w:t>
      </w:r>
      <w:proofErr w:type="spell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 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В. Т. ШАЛАМОВ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Трагическая судьба писателя. Проблема нравственного выбора личности в условиях абсолютной несвободы в «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Колымских рассказах»</w:t>
      </w:r>
      <w:r w:rsidRPr="00807D6D">
        <w:rPr>
          <w:rFonts w:ascii="Times New Roman" w:hAnsi="Times New Roman"/>
          <w:color w:val="212121"/>
          <w:sz w:val="24"/>
          <w:szCs w:val="24"/>
        </w:rPr>
        <w:t> и других книгах писателя. Полемика с Ф. М. Достоевским и А. И. Солженицыным по вопросу о роли «лагерного опыта» в жизни человека («Красный крест»). Понятие «самого последнего» в жизни заключенного (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«Выходной день»</w:t>
      </w:r>
      <w:r w:rsidRPr="00807D6D">
        <w:rPr>
          <w:rFonts w:ascii="Times New Roman" w:hAnsi="Times New Roman"/>
          <w:color w:val="212121"/>
          <w:sz w:val="24"/>
          <w:szCs w:val="24"/>
        </w:rPr>
        <w:t>). Природное и человеческое в рассказе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«Стланик»</w:t>
      </w:r>
      <w:r w:rsidRPr="00807D6D">
        <w:rPr>
          <w:rFonts w:ascii="Times New Roman" w:hAnsi="Times New Roman"/>
          <w:color w:val="212121"/>
          <w:sz w:val="24"/>
          <w:szCs w:val="24"/>
        </w:rPr>
        <w:t>. Притчевое начало малой прозы писателя.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Литературоведческие</w:t>
      </w:r>
      <w:r w:rsidRPr="00807D6D">
        <w:rPr>
          <w:rFonts w:ascii="Times New Roman" w:hAnsi="Times New Roman"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понятия</w:t>
      </w:r>
      <w:r w:rsidRPr="00807D6D">
        <w:rPr>
          <w:rFonts w:ascii="Times New Roman" w:hAnsi="Times New Roman"/>
          <w:color w:val="212121"/>
          <w:sz w:val="24"/>
          <w:szCs w:val="24"/>
        </w:rPr>
        <w:t>: притча.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В. Г. РАСПУТИН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Личность писателя. Проблематика творчества: память и беспамятство; человек и природа; человек и малая родина. Мотив покаяния.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Повесть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 «Прощание с </w:t>
      </w:r>
      <w:proofErr w:type="gram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Матёрой</w:t>
      </w:r>
      <w:proofErr w:type="gram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».</w:t>
      </w:r>
      <w:r w:rsidRPr="00807D6D">
        <w:rPr>
          <w:rFonts w:ascii="Times New Roman" w:hAnsi="Times New Roman"/>
          <w:color w:val="212121"/>
          <w:sz w:val="24"/>
          <w:szCs w:val="24"/>
        </w:rPr>
        <w:t> История и современность в повести. Система персонажей. Своеобразие художественного пространства. Роль символики.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Трагедия современной жизни России в рассказе «Нежданно-негаданно».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Традиции русской классики в прозе В. Распутина. Языковое мастерство писателя. Творчество Распутина как высший этап «деревенской прозы».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Литературоведческие</w:t>
      </w:r>
      <w:r w:rsidRPr="00807D6D">
        <w:rPr>
          <w:rFonts w:ascii="Times New Roman" w:hAnsi="Times New Roman"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понятия</w:t>
      </w:r>
      <w:r w:rsidRPr="00807D6D">
        <w:rPr>
          <w:rFonts w:ascii="Times New Roman" w:hAnsi="Times New Roman"/>
          <w:color w:val="212121"/>
          <w:sz w:val="24"/>
          <w:szCs w:val="24"/>
        </w:rPr>
        <w:t>: «деревенская проза».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Ю. В. ТРИФОНОВ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Нравственная проблематика творчества Трифонова  и ее перекличка с произведениями писателе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й-</w:t>
      </w:r>
      <w:proofErr w:type="gramEnd"/>
      <w:r w:rsidRPr="00807D6D">
        <w:rPr>
          <w:rFonts w:ascii="Times New Roman" w:hAnsi="Times New Roman"/>
          <w:color w:val="212121"/>
          <w:sz w:val="24"/>
          <w:szCs w:val="24"/>
        </w:rPr>
        <w:t>«деревенщиков». Повесть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«Обмен»</w:t>
      </w:r>
      <w:r w:rsidRPr="00807D6D">
        <w:rPr>
          <w:rFonts w:ascii="Times New Roman" w:hAnsi="Times New Roman"/>
          <w:color w:val="212121"/>
          <w:sz w:val="24"/>
          <w:szCs w:val="24"/>
        </w:rPr>
        <w:t xml:space="preserve">. Бытовой, нравственный и социально-исторический смысл названия повести. Способы изображения внутреннего мира </w:t>
      </w:r>
      <w:r w:rsidRPr="00807D6D">
        <w:rPr>
          <w:rFonts w:ascii="Times New Roman" w:hAnsi="Times New Roman"/>
          <w:color w:val="212121"/>
          <w:sz w:val="24"/>
          <w:szCs w:val="24"/>
        </w:rPr>
        <w:lastRenderedPageBreak/>
        <w:t>современного горожанина. Чеховские традиции в творчестве Ю. Трифонова. История и современность в романе «Старик». Влияние творчества Ю. Трифонова на «городскую прозу» последующих поколений.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Литературоведческие</w:t>
      </w:r>
      <w:r w:rsidRPr="00807D6D">
        <w:rPr>
          <w:rFonts w:ascii="Times New Roman" w:hAnsi="Times New Roman"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понятия</w:t>
      </w:r>
      <w:r w:rsidRPr="00807D6D">
        <w:rPr>
          <w:rFonts w:ascii="Times New Roman" w:hAnsi="Times New Roman"/>
          <w:color w:val="212121"/>
          <w:sz w:val="24"/>
          <w:szCs w:val="24"/>
        </w:rPr>
        <w:t>: «городская проза».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ЛИТЕРАТУРА О ВЕЛИКОЙ ОТЕЧЕСТВЕННОЙ ВОЙНЕ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ВТОРОЙ ПОЛОВИНЫ ХХ ВЕКА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Три потока военной прозы: художественно-документальная, героико-эпическая, судьба отдельного человека.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Развитие толстовской реалистической и гоголевской романтической традиций в современной военной литературе.</w:t>
      </w:r>
      <w:proofErr w:type="gramEnd"/>
      <w:r w:rsidRPr="00807D6D">
        <w:rPr>
          <w:rFonts w:ascii="Times New Roman" w:hAnsi="Times New Roman"/>
          <w:color w:val="212121"/>
          <w:sz w:val="24"/>
          <w:szCs w:val="24"/>
        </w:rPr>
        <w:t xml:space="preserve"> Антивоенный пафос военной прозы.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Значение рассказа М. А. Шолохова «Судьба человека» для решения в литературе 1950—1970-х годов проблемы «человек на войне».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 xml:space="preserve">Художественно-документальные произведения о Великой Отечественной войне. С. С. Смирнов. «Брестская крепость»; А. М. Адамович и Д. А. Гранин. «Блокадная книга». 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Историческая</w:t>
      </w:r>
      <w:proofErr w:type="gramEnd"/>
      <w:r w:rsidRPr="00807D6D">
        <w:rPr>
          <w:rFonts w:ascii="Times New Roman" w:hAnsi="Times New Roman"/>
          <w:color w:val="212121"/>
          <w:sz w:val="24"/>
          <w:szCs w:val="24"/>
        </w:rPr>
        <w:t xml:space="preserve"> правда и мастерство художественного обобщения. Эпическое изображение войны в романах К. М. Симонова «Живые и мертвые» и В. С.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Гроссмана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 xml:space="preserve"> «Жизнь и судьба». Толстовские традиции. Тема гуманизма на войне. Философское восприятие войны как мировой битвы демократии и тоталитаризма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. Авторское слово в романах Симонова и </w:t>
      </w:r>
      <w:proofErr w:type="spell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Гроссмана</w:t>
      </w:r>
      <w:proofErr w:type="spell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Лирическая фронтовая повесть («лейтенантская проза»). Повести Г. Я. Бакланова «Пядь земли» и К. Д. Воробьева «Убиты под Москвой». Проблема нравственного выбора человека на войне.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Роман Ю. В. Бондарева «Горячий снег»:</w:t>
      </w:r>
      <w:r w:rsidRPr="00807D6D">
        <w:rPr>
          <w:rFonts w:ascii="Times New Roman" w:hAnsi="Times New Roman"/>
          <w:color w:val="212121"/>
          <w:sz w:val="24"/>
          <w:szCs w:val="24"/>
        </w:rPr>
        <w:t> от традиций «лейтенантской прозы» к эпическому повествованию. Испытание жизненной позиции человека в условиях войны. Проблема подвига на войне.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 xml:space="preserve">Романтическое восприятие войны в повести Б. Л. Васильева «А зори здесь тихие...». Народный взгляд на войну. Прием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несобственно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>-прямой речи. Романтизация конфликта и образов героев в повести.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Новаторское построение романа В. О. Богомолова «В августе сорок четвертого...»: введение в повествование разных точек зрения, документов — служебных записок, военных сводок и т. д.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Решение философско-этических проблем, связанных с войной, в прозе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В. В. Быкова. Повесть «Сотников»</w:t>
      </w:r>
      <w:r w:rsidRPr="00807D6D">
        <w:rPr>
          <w:rFonts w:ascii="Times New Roman" w:hAnsi="Times New Roman"/>
          <w:color w:val="212121"/>
          <w:sz w:val="24"/>
          <w:szCs w:val="24"/>
        </w:rPr>
        <w:t>. Проблема выбора. Проблема нравственного подвига. Система персонажей. Приемы раскрытия внутреннего мира человека. Своеобразие композиции и сюжета. Христианские мотивы в повести.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Творчество В. Л. Кондратьева. Повесть «Сашка».</w:t>
      </w:r>
      <w:r w:rsidRPr="00807D6D">
        <w:rPr>
          <w:rFonts w:ascii="Times New Roman" w:hAnsi="Times New Roman"/>
          <w:color w:val="212121"/>
          <w:sz w:val="24"/>
          <w:szCs w:val="24"/>
        </w:rPr>
        <w:t> Герой повести. Композиция и ее роль в раскрытии характера Сашки.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Испытание властью, любовью и дружбой. Проблема гуманизма на войне. Проза о войне 1980—1990-х годов.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Литературоведческие</w:t>
      </w:r>
      <w:r w:rsidRPr="00807D6D">
        <w:rPr>
          <w:rFonts w:ascii="Times New Roman" w:hAnsi="Times New Roman"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понятия</w:t>
      </w:r>
      <w:r w:rsidRPr="00807D6D">
        <w:rPr>
          <w:rFonts w:ascii="Times New Roman" w:hAnsi="Times New Roman"/>
          <w:color w:val="212121"/>
          <w:sz w:val="24"/>
          <w:szCs w:val="24"/>
        </w:rPr>
        <w:t>: понятие лирической и романтической фронтовой прозы, притчевого повествования о войне.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i/>
          <w:iCs/>
          <w:color w:val="212121"/>
          <w:sz w:val="24"/>
          <w:szCs w:val="24"/>
        </w:rPr>
        <w:t>Сочинение</w:t>
      </w:r>
      <w:r w:rsidRPr="00807D6D">
        <w:rPr>
          <w:rFonts w:ascii="Times New Roman" w:hAnsi="Times New Roman"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по повести В. Быкова «Сотников»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ХУДОЖЕСТВЕННЫЕ ПОИСКИ И ТРАДИЦИИ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В СОВРЕМЕННОЙ ПОЭЗИИ (ОБЗОРНОЕ ИЗУЧЕНИЕ)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Многообразие стилей и поэтических школ — основная черта современной поэзии. Проблема традиции в поэзии последних десятилетий XX века.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Гражданская лирика поэтов-шестидесятников и традиции В. Маяковского. Публицистический характер лирики. Ориентация на слушателя, новизна взаимоотношений поэта с аудиторией.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Общее и индивидуальное в</w:t>
      </w:r>
      <w:r w:rsidRPr="00807D6D">
        <w:rPr>
          <w:rFonts w:ascii="Times New Roman" w:hAnsi="Times New Roman"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лирике А. Вознесенского, Е. Евтушенко</w:t>
      </w:r>
      <w:r w:rsidRPr="00807D6D">
        <w:rPr>
          <w:rFonts w:ascii="Times New Roman" w:hAnsi="Times New Roman"/>
          <w:color w:val="212121"/>
          <w:sz w:val="24"/>
          <w:szCs w:val="24"/>
        </w:rPr>
        <w:t>,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Р. Рождественского, Б. Ахмадулиной</w:t>
      </w:r>
      <w:r w:rsidRPr="00807D6D">
        <w:rPr>
          <w:rFonts w:ascii="Times New Roman" w:hAnsi="Times New Roman"/>
          <w:color w:val="212121"/>
          <w:sz w:val="24"/>
          <w:szCs w:val="24"/>
        </w:rPr>
        <w:t>. Сила и слабость «эстрадной поэзии», ее значение в расширении диапазона художественных средств и дальнейшей демократизации русского стиха.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lastRenderedPageBreak/>
        <w:t>«Тихая лирика». Поиск национальной почвы, мотив возвращения к истокам. Тревога за судьбы мира. Обращение к традициям русской поэзии XIX века.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Развитие есенинских и блоковских традиций в творчестве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Н. М. Рубцова</w:t>
      </w:r>
      <w:r w:rsidRPr="00807D6D">
        <w:rPr>
          <w:rFonts w:ascii="Times New Roman" w:hAnsi="Times New Roman"/>
          <w:color w:val="212121"/>
          <w:sz w:val="24"/>
          <w:szCs w:val="24"/>
        </w:rPr>
        <w:t>. Концепция «тихой», «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смиренной</w:t>
      </w:r>
      <w:proofErr w:type="gramEnd"/>
      <w:r w:rsidRPr="00807D6D">
        <w:rPr>
          <w:rFonts w:ascii="Times New Roman" w:hAnsi="Times New Roman"/>
          <w:color w:val="212121"/>
          <w:sz w:val="24"/>
          <w:szCs w:val="24"/>
        </w:rPr>
        <w:t>» родины (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«Тихая моя родина»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«Огороды русские»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«Чудный месяц плывет над рекою...»</w:t>
      </w:r>
      <w:r w:rsidRPr="00807D6D">
        <w:rPr>
          <w:rFonts w:ascii="Times New Roman" w:hAnsi="Times New Roman"/>
          <w:color w:val="212121"/>
          <w:sz w:val="24"/>
          <w:szCs w:val="24"/>
        </w:rPr>
        <w:t>). Философия покоя в лирике. Образ современной России в контексте истории, Русь древняя и сегодняшняя; мотивы самобытности и духовного богатства Руси («Видения на холме», «Душа хранит»). Поэзия и красота деревенского лада. Драматизм, трагедийность мироощущения поэта и его тяга к гармонии.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Единство общей тональности и неповторимость индивидуальных поэтических стилей Н. Рубцова, Ю. Кузнецова. Соединение реалистических и постмодернистских традиций в поэзии Ю. Кузнецова. Экзистенциальные трагические мотивы стихов поэта.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Постмодернистская поэзия Д. </w:t>
      </w:r>
      <w:proofErr w:type="spell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Пригова</w:t>
      </w:r>
      <w:proofErr w:type="spell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, И. Жданова, А. Еременко, А. </w:t>
      </w:r>
      <w:proofErr w:type="spell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Парщикова</w:t>
      </w:r>
      <w:proofErr w:type="spell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 и других поэтов нового поколения.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 xml:space="preserve">Классические традиции в современной поэзии. Сочетание современности и классики в творчестве А. Кушнера, Г.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Русакова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 xml:space="preserve">, О.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Чухонцева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 xml:space="preserve">, Г.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Гандлевского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>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Перспективы поэзии XXI века. Стирание граней между течениями.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Теория литературы</w:t>
      </w:r>
      <w:r w:rsidRPr="00807D6D">
        <w:rPr>
          <w:rFonts w:ascii="Times New Roman" w:hAnsi="Times New Roman"/>
          <w:color w:val="212121"/>
          <w:sz w:val="24"/>
          <w:szCs w:val="24"/>
        </w:rPr>
        <w:t xml:space="preserve">: постмодернизм, реминисценция, аллюзия,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центон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>, палимпсест.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АВТОРСКАЯ ПЕСНЯ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Социокультурный смысл феномена авторской песни. Авторская песня как явление литературы. Разнообразие направлений и индивидуальных стилей.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Темы и герои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песен Б. Ш. Окуджавы</w:t>
      </w:r>
      <w:r w:rsidRPr="00807D6D">
        <w:rPr>
          <w:rFonts w:ascii="Times New Roman" w:hAnsi="Times New Roman"/>
          <w:color w:val="212121"/>
          <w:sz w:val="24"/>
          <w:szCs w:val="24"/>
        </w:rPr>
        <w:t>. Ассоциативное и аллегорическое начала, тонкий лиризм — своеобразие песенного творчества поэта.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Тема российской истории, войны и безнравственного общества в песнях-стихах А. А. Галича.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Пафос нравственного противостояния, трагического стоицизма в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лирике В. С. Высоцкого</w:t>
      </w:r>
      <w:r w:rsidRPr="00807D6D">
        <w:rPr>
          <w:rFonts w:ascii="Times New Roman" w:hAnsi="Times New Roman"/>
          <w:color w:val="212121"/>
          <w:sz w:val="24"/>
          <w:szCs w:val="24"/>
        </w:rPr>
        <w:t> («Спасите наши души», «Песня о нейтральной полосе», «Горизонт», «Кони привередливые», «Охота на волков», «Мы вращаем землю», «Диалог у телевизора» и др. по выбору учителя и учеников). Поэзия экстремальных ситуаций. Пространственные координаты лирики. Устойчивые образы, система контрастов. Эволюция песенно-поэтического творчества В. Высоцкого от бытовых и сатирических произведений к лирико-философским размышлениям о законах бытия.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Значение песен В. Высоцкого в духовной жизни 1960— 1970-х годов.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Литературоведческие</w:t>
      </w:r>
      <w:r w:rsidRPr="00807D6D">
        <w:rPr>
          <w:rFonts w:ascii="Times New Roman" w:hAnsi="Times New Roman"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i/>
          <w:iCs/>
          <w:color w:val="212121"/>
          <w:sz w:val="24"/>
          <w:szCs w:val="24"/>
        </w:rPr>
        <w:t>понятия</w:t>
      </w:r>
      <w:r w:rsidRPr="00807D6D">
        <w:rPr>
          <w:rFonts w:ascii="Times New Roman" w:hAnsi="Times New Roman"/>
          <w:color w:val="212121"/>
          <w:sz w:val="24"/>
          <w:szCs w:val="24"/>
        </w:rPr>
        <w:t>: авторская песня как жанр.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И. А. БРОДСКИЙ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Личность и судьба поэта. Влияние европейской поэзии на творчество Бродского. Своеобразие видения мира в поэзии Бродского. Своеобразие ритмики и синтаксиса. Особенности звуковой организации поэтического текста. Значение культурных реминисценций. Философичность поэзии Бродского.</w:t>
      </w:r>
    </w:p>
    <w:p w:rsidR="00807D6D" w:rsidRPr="00807D6D" w:rsidRDefault="00807D6D" w:rsidP="00807D6D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i/>
          <w:iCs/>
          <w:color w:val="212121"/>
          <w:sz w:val="24"/>
          <w:szCs w:val="24"/>
        </w:rPr>
        <w:t>Стихотворения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:</w:t>
      </w:r>
      <w:r w:rsidRPr="00807D6D">
        <w:rPr>
          <w:rFonts w:ascii="Times New Roman" w:hAnsi="Times New Roman"/>
          <w:color w:val="212121"/>
          <w:sz w:val="24"/>
          <w:szCs w:val="24"/>
        </w:rPr>
        <w:t> </w:t>
      </w:r>
      <w:proofErr w:type="gram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«Стансы»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  <w:shd w:val="clear" w:color="auto" w:fill="FFFFFF"/>
        </w:rPr>
        <w:t> «На смерть Жукова», «На столетие Анны Ахматовой», «Ни страны, ни погоста…», «Рождественский романс», «Я входил вместо дикого зверя в клетку…»</w:t>
      </w:r>
      <w:r w:rsidRPr="00807D6D">
        <w:rPr>
          <w:rFonts w:ascii="Times New Roman" w:hAnsi="Times New Roman"/>
          <w:b/>
          <w:bCs/>
          <w:i/>
          <w:iCs/>
          <w:color w:val="404040"/>
          <w:sz w:val="24"/>
          <w:szCs w:val="24"/>
        </w:rPr>
        <w:t>,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«Пилигримы»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«Большая элегия Джону Донну»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«Пенье без музыки»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«Конец прекрасной эпохи»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«Почти элегия»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«Я родился и вырос...»</w:t>
      </w:r>
      <w:r w:rsidRPr="00807D6D">
        <w:rPr>
          <w:rFonts w:ascii="Times New Roman" w:hAnsi="Times New Roman"/>
          <w:color w:val="212121"/>
          <w:sz w:val="24"/>
          <w:szCs w:val="24"/>
        </w:rPr>
        <w:t>,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«...и при слове “грядущее”...»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«Ниоткуда с любовью...»</w:t>
      </w:r>
      <w:r w:rsidRPr="00807D6D">
        <w:rPr>
          <w:rFonts w:ascii="Times New Roman" w:hAnsi="Times New Roman"/>
          <w:color w:val="212121"/>
          <w:sz w:val="24"/>
          <w:szCs w:val="24"/>
        </w:rPr>
        <w:t>,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«Я входил вместо дикого зверя в клетку»</w:t>
      </w:r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color w:val="212121"/>
          <w:sz w:val="24"/>
          <w:szCs w:val="24"/>
        </w:rPr>
        <w:t>и др.</w:t>
      </w:r>
      <w:proofErr w:type="gramEnd"/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РУССКАЯ ДРАМАТУРГИЯ КОНЦА ХХ — НАЧАЛА XXI ВЕКА (ОБЗОРНОЕ ИЗУЧЕНИЕ)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Многообразие жанрово-стилевых исканий в 1960— 1990-е годы.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Развитие социально-психологической драмы. Театр А. Н. Арбузова («Иркутская история», «Мой бедный Марат», «Сказки старого Арбата», «Жестокие игры»): обращение к общечеловеческим темам любви, дружбы и долга. Пристрастие драматурга к ярким, неординарным ситуациям и характерам. Театральность и зрелищность пьес Арбузова. Использование условных приемов.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lastRenderedPageBreak/>
        <w:t>Психологический театр В. С. Розова («Вечно живые», «В поисках радости», «В день свадьбы», «Гнездо глухаря») и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А. В. Вампилова («Старший сын», «Утиная охота», «Провинциальные анекдоты», «Прошлым летом в </w:t>
      </w:r>
      <w:proofErr w:type="spell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Чулимске</w:t>
      </w:r>
      <w:proofErr w:type="spell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»). </w:t>
      </w:r>
      <w:r w:rsidRPr="00807D6D">
        <w:rPr>
          <w:rFonts w:ascii="Times New Roman" w:hAnsi="Times New Roman"/>
          <w:color w:val="212121"/>
          <w:sz w:val="24"/>
          <w:szCs w:val="24"/>
        </w:rPr>
        <w:t>Философичность образно-художественной мысли, острота социальной и нравственной проблематики. Сопряжение водевиля, мелодрамы, комедии, высокой романтической драмы. Драма несостоявшейся жизни в пьесе «Утиная охота». Жанровое своеобразие («монодрама»). Роль ретроспекции в композиции пьесы. Смысл названия. Роль символических деталей. Женские характеры и проблема авторского идеала.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 xml:space="preserve">Развитие художественных открытий А. Вампилова в психологической драматургии «новой волны» (1970—1980-е годы). 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 xml:space="preserve">Сочетание углубленности в бытовые, «черные» подробности с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надбытовой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>, символистской интонацией в творчестве Л. С. Петрушевской («Уроки музыки», «Три девушки в голубом», «Московский хор»).</w:t>
      </w:r>
      <w:proofErr w:type="gramEnd"/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 xml:space="preserve">Оживление авангардных тенденций, примет абсурдистской драмы в постперестроечной драматургии. 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Приемы гротеска, фантастики, сна, выстраивание модели мира как сумасшедшего дома, фантасмагорической «реальности», населенной людьми-фантомами, химерами, «придурками», оборотнями, уродами.</w:t>
      </w:r>
      <w:proofErr w:type="gramEnd"/>
      <w:r w:rsidRPr="00807D6D">
        <w:rPr>
          <w:rFonts w:ascii="Times New Roman" w:hAnsi="Times New Roman"/>
          <w:color w:val="212121"/>
          <w:sz w:val="24"/>
          <w:szCs w:val="24"/>
        </w:rPr>
        <w:t xml:space="preserve"> 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 xml:space="preserve">Типологические черты абсурдистской драмы в пьесах этого ряда: герой — человек отчужденный, отчужденный язык,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монтажность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 xml:space="preserve"> композиции, отсутствие причинно-следственных связей и т. д. («Вальпургиева ночь, или Шаги командора» В. Ерофеева, «Трибунал» В. Войновича).</w:t>
      </w:r>
      <w:proofErr w:type="gramEnd"/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Драматургия Н. Коляды («Полонез Огинского» и др.).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СОВРЕМЕННАЯ ЛИТЕРАТУРНАЯ СИТУАЦИЯ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(ОБЗОРНОЕ ИЗУЧЕНИЕ)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Влияние на развитие современного литературного процесса новой культурной ситуации с ее критериями правды и высокого искусства. Роль классики в изучении российскими писателями отечественной родословной многих современных проблем.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 xml:space="preserve">Новое осмысление истории в произведениях А. Солженицына, В. Астафьева, Г.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Владимова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>,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  <w:r w:rsidRPr="00807D6D">
        <w:rPr>
          <w:rFonts w:ascii="Times New Roman" w:hAnsi="Times New Roman"/>
          <w:color w:val="212121"/>
          <w:sz w:val="24"/>
          <w:szCs w:val="24"/>
        </w:rPr>
        <w:t xml:space="preserve">В. Дудинцева, Б.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Можаева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 xml:space="preserve"> и др. Развитие неореалистической прозы В. Маканина, Л. Петрушевской, </w:t>
      </w: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Т. Толстая. Роман «</w:t>
      </w:r>
      <w:proofErr w:type="spell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Кысь</w:t>
      </w:r>
      <w:proofErr w:type="spell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». Р. </w:t>
      </w:r>
      <w:proofErr w:type="spell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Сенчин</w:t>
      </w:r>
      <w:proofErr w:type="spell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. Повесть  «Минус</w:t>
      </w:r>
      <w:proofErr w:type="gram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»(</w:t>
      </w:r>
      <w:proofErr w:type="gram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обзор), </w:t>
      </w:r>
      <w:proofErr w:type="spell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Л.Улицкая</w:t>
      </w:r>
      <w:proofErr w:type="spell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. Роман «Казус </w:t>
      </w:r>
      <w:proofErr w:type="spell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Кукоцкого</w:t>
      </w:r>
      <w:proofErr w:type="spell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» (обзор)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 xml:space="preserve">Усиление постмодернистских тенденций в литературе: «Москва— 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Пе</w:t>
      </w:r>
      <w:proofErr w:type="gramEnd"/>
      <w:r w:rsidRPr="00807D6D">
        <w:rPr>
          <w:rFonts w:ascii="Times New Roman" w:hAnsi="Times New Roman"/>
          <w:color w:val="212121"/>
          <w:sz w:val="24"/>
          <w:szCs w:val="24"/>
        </w:rPr>
        <w:t xml:space="preserve">тушки» Вен. Ерофеева, «Школа для </w:t>
      </w:r>
      <w:proofErr w:type="gramStart"/>
      <w:r w:rsidRPr="00807D6D">
        <w:rPr>
          <w:rFonts w:ascii="Times New Roman" w:hAnsi="Times New Roman"/>
          <w:color w:val="212121"/>
          <w:sz w:val="24"/>
          <w:szCs w:val="24"/>
        </w:rPr>
        <w:t>дураков</w:t>
      </w:r>
      <w:proofErr w:type="gramEnd"/>
      <w:r w:rsidRPr="00807D6D">
        <w:rPr>
          <w:rFonts w:ascii="Times New Roman" w:hAnsi="Times New Roman"/>
          <w:color w:val="212121"/>
          <w:sz w:val="24"/>
          <w:szCs w:val="24"/>
        </w:rPr>
        <w:t xml:space="preserve">» Саши Соколова, «Пушкинский дом» А.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Битова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 xml:space="preserve">, рассказы Ю.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Мамлеева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 xml:space="preserve"> и В. Сорокина; поэзия Т.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Кибирова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 xml:space="preserve"> и др.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 xml:space="preserve">Неореализм в творчестве А. Варламова, З. </w:t>
      </w:r>
      <w:proofErr w:type="spellStart"/>
      <w:r w:rsidRPr="00807D6D">
        <w:rPr>
          <w:rFonts w:ascii="Times New Roman" w:hAnsi="Times New Roman"/>
          <w:color w:val="212121"/>
          <w:sz w:val="24"/>
          <w:szCs w:val="24"/>
        </w:rPr>
        <w:t>Прилепина</w:t>
      </w:r>
      <w:proofErr w:type="spellEnd"/>
      <w:r w:rsidRPr="00807D6D">
        <w:rPr>
          <w:rFonts w:ascii="Times New Roman" w:hAnsi="Times New Roman"/>
          <w:color w:val="212121"/>
          <w:sz w:val="24"/>
          <w:szCs w:val="24"/>
        </w:rPr>
        <w:t xml:space="preserve"> и др.; «магический реализм» Ю. Полякова.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ЗАКЛЮЧЕНИЕ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Особенности литературного процесса конца ХХ — начала XXI века. Новые условия бытования литературы. Дифференциация читательской аудитории. Обострение контроверзы серьезной и развлекательной литературы. Литература и видео. Поэзия и эстрадная музыка. Влияние новых информационных технологий на культуру. Основные тенденции и перспективы развития литературы на рубеже тысячелетий. Русская литература XX века и мировой литературный процесс.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ЛИТЕРАТУРА НАРОДОВ РОССИИ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М. </w:t>
      </w:r>
      <w:proofErr w:type="gram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Карим</w:t>
      </w:r>
      <w:proofErr w:type="gram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  Стихотворения: </w:t>
      </w:r>
      <w:proofErr w:type="gram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«Я – россиянин» (из цикла «Европа-Азия»), «Подует ветер – всё больше листьев…», «Неизвестному солдату», «Птиц выпускаю из своей груди…», «О, любовь…»</w:t>
      </w:r>
      <w:proofErr w:type="gramEnd"/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Р. Гамзатов. Лирика.</w:t>
      </w:r>
    </w:p>
    <w:p w:rsidR="00807D6D" w:rsidRPr="00807D6D" w:rsidRDefault="00807D6D" w:rsidP="00807D6D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1F1A17"/>
          <w:sz w:val="24"/>
          <w:szCs w:val="24"/>
        </w:rPr>
        <w:t>ЗАРУБЕЖНАЯ ЛИТЕРАТУРА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Проза </w:t>
      </w:r>
      <w:r w:rsidRPr="00807D6D">
        <w:rPr>
          <w:rFonts w:ascii="Times New Roman" w:hAnsi="Times New Roman"/>
          <w:color w:val="0D0D0D"/>
          <w:spacing w:val="-4"/>
          <w:sz w:val="24"/>
          <w:szCs w:val="24"/>
        </w:rPr>
        <w:t>Краткие сведения о жизни и творчестве писателей; беседы по прочитанным произведениям; обзор крупных эпических произведений с чтением и разбором избранных глав и страниц.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Б. Шоу. Пьеса «Дом, где разбиваются сердца»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lastRenderedPageBreak/>
        <w:t> Ф. Кафка. Новелла «Превращение» (обзор)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proofErr w:type="spell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А.Камю</w:t>
      </w:r>
      <w:proofErr w:type="spell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. Повесть «Посторонний» (обзор)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proofErr w:type="spell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Э.Хемингуэй</w:t>
      </w:r>
      <w:proofErr w:type="spell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. Повесть «Старик и море» (обзор)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Г. Бёлль. Роман «Глазами клоуна» (обзор)</w:t>
      </w:r>
    </w:p>
    <w:p w:rsidR="00807D6D" w:rsidRPr="00807D6D" w:rsidRDefault="00807D6D" w:rsidP="00807D6D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Поэзия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Т.С. Элиот (обзор творчества)  Стихотворение «Любовная песнь Альфреда </w:t>
      </w:r>
      <w:proofErr w:type="spell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Пруфрока</w:t>
      </w:r>
      <w:proofErr w:type="spell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»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proofErr w:type="spellStart"/>
      <w:proofErr w:type="gram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Г.Аполлинер</w:t>
      </w:r>
      <w:proofErr w:type="spell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,  (обзор творчества) Стихотворения «Зона», «Песни о злосчастного в любви», «Дворец».</w:t>
      </w:r>
      <w:proofErr w:type="gramEnd"/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proofErr w:type="spellStart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Г.Гейне</w:t>
      </w:r>
      <w:proofErr w:type="spellEnd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 xml:space="preserve"> (обзор творчества). Стихотворения «Лепестки», «У моря», «Саламанка»</w:t>
      </w:r>
    </w:p>
    <w:p w:rsidR="00807D6D" w:rsidRPr="00807D6D" w:rsidRDefault="00807D6D" w:rsidP="00807D6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</w:p>
    <w:p w:rsidR="00807D6D" w:rsidRPr="00807D6D" w:rsidRDefault="00807D6D" w:rsidP="00807D6D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РОДНАЯ (РЕГИОНАЛЬНАЯ) ЛИТЕРАТУРА.</w:t>
      </w:r>
    </w:p>
    <w:p w:rsidR="00807D6D" w:rsidRPr="00807D6D" w:rsidRDefault="00807D6D" w:rsidP="00807D6D">
      <w:pPr>
        <w:shd w:val="clear" w:color="auto" w:fill="FFFFFF"/>
        <w:spacing w:after="0" w:line="240" w:lineRule="auto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Обзор творчества поэтов и писателей </w:t>
      </w:r>
      <w:r w:rsidR="00510FAA">
        <w:rPr>
          <w:rFonts w:ascii="Times New Roman" w:hAnsi="Times New Roman"/>
          <w:color w:val="212121"/>
          <w:sz w:val="24"/>
          <w:szCs w:val="24"/>
        </w:rPr>
        <w:t>Урала</w:t>
      </w:r>
    </w:p>
    <w:p w:rsidR="00510FAA" w:rsidRPr="00510FAA" w:rsidRDefault="00807D6D" w:rsidP="00510FAA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807D6D">
        <w:rPr>
          <w:rFonts w:ascii="Times New Roman" w:hAnsi="Times New Roman"/>
          <w:color w:val="212121"/>
          <w:sz w:val="24"/>
          <w:szCs w:val="24"/>
        </w:rPr>
        <w:t> </w:t>
      </w:r>
      <w:r w:rsidR="00510FAA" w:rsidRPr="00510FA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М.П. Сосновских. </w:t>
      </w:r>
      <w:r w:rsidR="00510FAA" w:rsidRPr="00510FAA">
        <w:rPr>
          <w:rFonts w:ascii="Times New Roman" w:hAnsi="Times New Roman"/>
          <w:sz w:val="24"/>
          <w:szCs w:val="24"/>
          <w:shd w:val="clear" w:color="auto" w:fill="FFFFFF"/>
        </w:rPr>
        <w:t>«Переселенцы», «Детство на хуторе Калиновке».</w:t>
      </w:r>
      <w:r w:rsidR="00510FAA" w:rsidRPr="00510FA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510FAA" w:rsidRPr="00510FAA">
        <w:rPr>
          <w:rFonts w:ascii="Times New Roman" w:hAnsi="Times New Roman"/>
          <w:sz w:val="24"/>
          <w:szCs w:val="24"/>
          <w:shd w:val="clear" w:color="auto" w:fill="FFFFFF"/>
        </w:rPr>
        <w:t>Проза.</w:t>
      </w:r>
    </w:p>
    <w:p w:rsidR="00510FAA" w:rsidRPr="00510FAA" w:rsidRDefault="00510FAA" w:rsidP="00510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510FAA">
        <w:rPr>
          <w:rFonts w:ascii="Times New Roman" w:eastAsia="Calibri" w:hAnsi="Times New Roman"/>
          <w:sz w:val="24"/>
          <w:szCs w:val="24"/>
        </w:rPr>
        <w:t>Творчество поэтов творческого объединения «</w:t>
      </w:r>
      <w:r w:rsidRPr="00510FAA">
        <w:rPr>
          <w:rFonts w:ascii="Times New Roman" w:eastAsia="Calibri" w:hAnsi="Times New Roman"/>
          <w:b/>
          <w:sz w:val="24"/>
          <w:szCs w:val="24"/>
        </w:rPr>
        <w:t>Лира»</w:t>
      </w:r>
      <w:r w:rsidRPr="00510FAA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510FAA">
        <w:rPr>
          <w:rFonts w:ascii="Times New Roman" w:eastAsia="Calibri" w:hAnsi="Times New Roman"/>
          <w:sz w:val="24"/>
          <w:szCs w:val="24"/>
        </w:rPr>
        <w:t>г</w:t>
      </w:r>
      <w:proofErr w:type="gramStart"/>
      <w:r w:rsidRPr="00510FAA">
        <w:rPr>
          <w:rFonts w:ascii="Times New Roman" w:eastAsia="Calibri" w:hAnsi="Times New Roman"/>
          <w:sz w:val="24"/>
          <w:szCs w:val="24"/>
        </w:rPr>
        <w:t>.И</w:t>
      </w:r>
      <w:proofErr w:type="gramEnd"/>
      <w:r w:rsidRPr="00510FAA">
        <w:rPr>
          <w:rFonts w:ascii="Times New Roman" w:eastAsia="Calibri" w:hAnsi="Times New Roman"/>
          <w:sz w:val="24"/>
          <w:szCs w:val="24"/>
        </w:rPr>
        <w:t>рбит</w:t>
      </w:r>
      <w:proofErr w:type="spellEnd"/>
      <w:r w:rsidRPr="00510FAA">
        <w:rPr>
          <w:rFonts w:ascii="Times New Roman" w:eastAsia="Calibri" w:hAnsi="Times New Roman"/>
          <w:sz w:val="24"/>
          <w:szCs w:val="24"/>
        </w:rPr>
        <w:t>. Поэзия.</w:t>
      </w:r>
      <w:r w:rsidRPr="00510FAA">
        <w:rPr>
          <w:rFonts w:eastAsia="Calibri"/>
          <w:sz w:val="24"/>
          <w:szCs w:val="24"/>
          <w:lang w:eastAsia="en-US"/>
        </w:rPr>
        <w:t xml:space="preserve"> </w:t>
      </w:r>
    </w:p>
    <w:p w:rsidR="00510FAA" w:rsidRPr="00510FAA" w:rsidRDefault="00510FAA" w:rsidP="00510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10FAA">
        <w:rPr>
          <w:rFonts w:ascii="Times New Roman" w:eastAsia="Calibri" w:hAnsi="Times New Roman"/>
          <w:sz w:val="24"/>
          <w:szCs w:val="24"/>
        </w:rPr>
        <w:t xml:space="preserve">Надежда </w:t>
      </w:r>
      <w:proofErr w:type="spellStart"/>
      <w:r w:rsidRPr="00510FAA">
        <w:rPr>
          <w:rFonts w:ascii="Times New Roman" w:eastAsia="Calibri" w:hAnsi="Times New Roman"/>
          <w:sz w:val="24"/>
          <w:szCs w:val="24"/>
        </w:rPr>
        <w:t>Каменчук</w:t>
      </w:r>
      <w:proofErr w:type="spellEnd"/>
      <w:r w:rsidRPr="00510FAA">
        <w:rPr>
          <w:rFonts w:ascii="Times New Roman" w:eastAsia="Calibri" w:hAnsi="Times New Roman"/>
          <w:sz w:val="24"/>
          <w:szCs w:val="24"/>
        </w:rPr>
        <w:t xml:space="preserve">, Алексей </w:t>
      </w:r>
      <w:proofErr w:type="spellStart"/>
      <w:r w:rsidRPr="00510FAA">
        <w:rPr>
          <w:rFonts w:ascii="Times New Roman" w:eastAsia="Calibri" w:hAnsi="Times New Roman"/>
          <w:sz w:val="24"/>
          <w:szCs w:val="24"/>
        </w:rPr>
        <w:t>Кандауров</w:t>
      </w:r>
      <w:proofErr w:type="spellEnd"/>
      <w:r w:rsidRPr="00510FAA">
        <w:rPr>
          <w:rFonts w:ascii="Times New Roman" w:eastAsia="Calibri" w:hAnsi="Times New Roman"/>
          <w:sz w:val="24"/>
          <w:szCs w:val="24"/>
        </w:rPr>
        <w:t xml:space="preserve">, Елена </w:t>
      </w:r>
      <w:proofErr w:type="spellStart"/>
      <w:r w:rsidRPr="00510FAA">
        <w:rPr>
          <w:rFonts w:ascii="Times New Roman" w:eastAsia="Calibri" w:hAnsi="Times New Roman"/>
          <w:sz w:val="24"/>
          <w:szCs w:val="24"/>
        </w:rPr>
        <w:t>Сыскова</w:t>
      </w:r>
      <w:proofErr w:type="spellEnd"/>
    </w:p>
    <w:p w:rsidR="00130DD2" w:rsidRDefault="00130DD2" w:rsidP="00130DD2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30DD2" w:rsidRDefault="00130DD2" w:rsidP="00130DD2">
      <w:pPr>
        <w:jc w:val="both"/>
        <w:rPr>
          <w:rFonts w:ascii="Times New Roman" w:hAnsi="Times New Roman"/>
          <w:b/>
          <w:sz w:val="24"/>
          <w:szCs w:val="24"/>
        </w:rPr>
      </w:pPr>
      <w:r w:rsidRPr="00130DD2">
        <w:rPr>
          <w:rFonts w:ascii="Times New Roman" w:eastAsia="Calibri" w:hAnsi="Times New Roman"/>
          <w:b/>
          <w:sz w:val="24"/>
          <w:szCs w:val="24"/>
          <w:lang w:eastAsia="en-US"/>
        </w:rPr>
        <w:t>3.</w:t>
      </w:r>
      <w:r w:rsidRPr="00130DD2">
        <w:rPr>
          <w:rFonts w:ascii="Times New Roman" w:hAnsi="Times New Roman"/>
          <w:b/>
          <w:sz w:val="24"/>
          <w:szCs w:val="24"/>
        </w:rPr>
        <w:t xml:space="preserve"> Тематическое планирование с указанием часов, отводимых на изучение каждой темы </w:t>
      </w:r>
    </w:p>
    <w:p w:rsidR="00807D6D" w:rsidRPr="00807D6D" w:rsidRDefault="00807D6D" w:rsidP="00510FAA">
      <w:pPr>
        <w:shd w:val="clear" w:color="auto" w:fill="FFFFFF"/>
        <w:spacing w:after="0" w:line="240" w:lineRule="auto"/>
        <w:ind w:right="424"/>
        <w:jc w:val="center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Тематическое планирование в 10 класс </w:t>
      </w:r>
    </w:p>
    <w:tbl>
      <w:tblPr>
        <w:tblW w:w="9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6778"/>
        <w:gridCol w:w="1740"/>
      </w:tblGrid>
      <w:tr w:rsidR="00807D6D" w:rsidRPr="00807D6D" w:rsidTr="00053154">
        <w:trPr>
          <w:trHeight w:val="281"/>
        </w:trPr>
        <w:tc>
          <w:tcPr>
            <w:tcW w:w="9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 xml:space="preserve">№ </w:t>
            </w:r>
            <w:proofErr w:type="gramStart"/>
            <w:r w:rsidRPr="00807D6D">
              <w:rPr>
                <w:rFonts w:ascii="Times New Roman" w:hAnsi="Times New Roman"/>
                <w:color w:val="212121"/>
              </w:rPr>
              <w:t>п</w:t>
            </w:r>
            <w:proofErr w:type="gramEnd"/>
            <w:r w:rsidRPr="00807D6D">
              <w:rPr>
                <w:rFonts w:ascii="Times New Roman" w:hAnsi="Times New Roman"/>
                <w:color w:val="212121"/>
              </w:rPr>
              <w:t>/п</w:t>
            </w:r>
          </w:p>
        </w:tc>
        <w:tc>
          <w:tcPr>
            <w:tcW w:w="6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>Тема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>Количество часов</w:t>
            </w:r>
          </w:p>
        </w:tc>
      </w:tr>
      <w:tr w:rsidR="00807D6D" w:rsidRPr="00807D6D" w:rsidTr="00053154">
        <w:trPr>
          <w:trHeight w:val="395"/>
        </w:trPr>
        <w:tc>
          <w:tcPr>
            <w:tcW w:w="9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>1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160" w:line="240" w:lineRule="atLeast"/>
              <w:rPr>
                <w:rFonts w:ascii="Helvetica" w:hAnsi="Helvetica" w:cs="Helvetica"/>
                <w:color w:val="212121"/>
                <w:sz w:val="23"/>
                <w:szCs w:val="23"/>
              </w:rPr>
            </w:pP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Основные особенности развития русской литературы 1 </w:t>
            </w:r>
            <w:proofErr w:type="gramStart"/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>п</w:t>
            </w:r>
            <w:proofErr w:type="gramEnd"/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19 века (повторение)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 xml:space="preserve">36 </w:t>
            </w:r>
          </w:p>
        </w:tc>
      </w:tr>
      <w:tr w:rsidR="00807D6D" w:rsidRPr="00807D6D" w:rsidTr="00053154">
        <w:trPr>
          <w:trHeight w:val="255"/>
        </w:trPr>
        <w:tc>
          <w:tcPr>
            <w:tcW w:w="97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>2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>Русская литература 1840-1860 годов. Натуральная школа.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line="240" w:lineRule="auto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 xml:space="preserve">3 </w:t>
            </w:r>
          </w:p>
        </w:tc>
      </w:tr>
      <w:tr w:rsidR="00807D6D" w:rsidRPr="00807D6D" w:rsidTr="00053154">
        <w:trPr>
          <w:trHeight w:val="155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7D6D" w:rsidRPr="00807D6D" w:rsidRDefault="00807D6D" w:rsidP="00807D6D">
            <w:pPr>
              <w:spacing w:after="0" w:line="240" w:lineRule="auto"/>
              <w:rPr>
                <w:rFonts w:ascii="Helvetica" w:hAnsi="Helvetica" w:cs="Helvetica"/>
                <w:color w:val="212121"/>
              </w:rPr>
            </w:pP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>М.Е. Салтыко</w:t>
            </w:r>
            <w:proofErr w:type="gramStart"/>
            <w:r w:rsidRPr="00807D6D">
              <w:rPr>
                <w:rFonts w:ascii="Times New Roman" w:hAnsi="Times New Roman"/>
                <w:color w:val="212121"/>
              </w:rPr>
              <w:t>в-</w:t>
            </w:r>
            <w:proofErr w:type="gramEnd"/>
            <w:r w:rsidRPr="00807D6D">
              <w:rPr>
                <w:rFonts w:ascii="Times New Roman" w:hAnsi="Times New Roman"/>
                <w:color w:val="212121"/>
              </w:rPr>
              <w:t xml:space="preserve"> Щедрин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line="240" w:lineRule="auto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 xml:space="preserve">10 </w:t>
            </w:r>
          </w:p>
        </w:tc>
      </w:tr>
      <w:tr w:rsidR="00807D6D" w:rsidRPr="00807D6D" w:rsidTr="00053154">
        <w:trPr>
          <w:trHeight w:val="264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7D6D" w:rsidRPr="00807D6D" w:rsidRDefault="00807D6D" w:rsidP="00807D6D">
            <w:pPr>
              <w:spacing w:after="0" w:line="240" w:lineRule="auto"/>
              <w:rPr>
                <w:rFonts w:ascii="Helvetica" w:hAnsi="Helvetica" w:cs="Helvetica"/>
                <w:color w:val="212121"/>
              </w:rPr>
            </w:pP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 xml:space="preserve">И. </w:t>
            </w:r>
            <w:proofErr w:type="spellStart"/>
            <w:r w:rsidRPr="00807D6D">
              <w:rPr>
                <w:rFonts w:ascii="Times New Roman" w:hAnsi="Times New Roman"/>
                <w:color w:val="212121"/>
              </w:rPr>
              <w:t>А.Гончаров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line="240" w:lineRule="auto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>12  </w:t>
            </w:r>
          </w:p>
        </w:tc>
      </w:tr>
      <w:tr w:rsidR="00807D6D" w:rsidRPr="00807D6D" w:rsidTr="00053154">
        <w:trPr>
          <w:trHeight w:val="29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7D6D" w:rsidRPr="00807D6D" w:rsidRDefault="00807D6D" w:rsidP="00807D6D">
            <w:pPr>
              <w:spacing w:after="0" w:line="240" w:lineRule="auto"/>
              <w:rPr>
                <w:rFonts w:ascii="Helvetica" w:hAnsi="Helvetica" w:cs="Helvetica"/>
                <w:color w:val="212121"/>
              </w:rPr>
            </w:pP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rPr>
                <w:rFonts w:ascii="Helvetica" w:hAnsi="Helvetica" w:cs="Helvetica"/>
                <w:color w:val="212121"/>
              </w:rPr>
            </w:pPr>
            <w:proofErr w:type="spellStart"/>
            <w:r w:rsidRPr="00807D6D">
              <w:rPr>
                <w:rFonts w:ascii="Times New Roman" w:hAnsi="Times New Roman"/>
                <w:color w:val="212121"/>
              </w:rPr>
              <w:t>И.С.Тургенев</w:t>
            </w:r>
            <w:proofErr w:type="spellEnd"/>
          </w:p>
          <w:p w:rsidR="00807D6D" w:rsidRPr="00807D6D" w:rsidRDefault="00807D6D" w:rsidP="00807D6D">
            <w:pPr>
              <w:spacing w:after="0" w:line="240" w:lineRule="auto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line="240" w:lineRule="auto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 xml:space="preserve">19 </w:t>
            </w:r>
          </w:p>
        </w:tc>
      </w:tr>
      <w:tr w:rsidR="00807D6D" w:rsidRPr="00807D6D" w:rsidTr="00053154">
        <w:trPr>
          <w:trHeight w:val="298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7D6D" w:rsidRPr="00807D6D" w:rsidRDefault="00807D6D" w:rsidP="00807D6D">
            <w:pPr>
              <w:spacing w:after="0" w:line="240" w:lineRule="auto"/>
              <w:rPr>
                <w:rFonts w:ascii="Helvetica" w:hAnsi="Helvetica" w:cs="Helvetica"/>
                <w:color w:val="212121"/>
              </w:rPr>
            </w:pP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jc w:val="both"/>
              <w:rPr>
                <w:rFonts w:ascii="Helvetica" w:hAnsi="Helvetica" w:cs="Helvetica"/>
                <w:color w:val="212121"/>
              </w:rPr>
            </w:pPr>
            <w:proofErr w:type="spellStart"/>
            <w:r w:rsidRPr="00807D6D">
              <w:rPr>
                <w:rFonts w:ascii="Times New Roman" w:hAnsi="Times New Roman"/>
                <w:color w:val="212121"/>
              </w:rPr>
              <w:t>А.Н.Островский</w:t>
            </w:r>
            <w:proofErr w:type="spellEnd"/>
          </w:p>
          <w:p w:rsidR="00807D6D" w:rsidRPr="00807D6D" w:rsidRDefault="00807D6D" w:rsidP="00807D6D">
            <w:pPr>
              <w:spacing w:after="0" w:line="240" w:lineRule="auto"/>
              <w:jc w:val="both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 xml:space="preserve">12 </w:t>
            </w:r>
          </w:p>
        </w:tc>
      </w:tr>
      <w:tr w:rsidR="00807D6D" w:rsidRPr="00807D6D" w:rsidTr="00053154">
        <w:trPr>
          <w:trHeight w:val="29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7D6D" w:rsidRPr="00807D6D" w:rsidRDefault="00807D6D" w:rsidP="00807D6D">
            <w:pPr>
              <w:spacing w:after="0" w:line="240" w:lineRule="auto"/>
              <w:rPr>
                <w:rFonts w:ascii="Helvetica" w:hAnsi="Helvetica" w:cs="Helvetica"/>
                <w:color w:val="212121"/>
              </w:rPr>
            </w:pP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jc w:val="both"/>
              <w:rPr>
                <w:rFonts w:ascii="Helvetica" w:hAnsi="Helvetica" w:cs="Helvetica"/>
                <w:color w:val="212121"/>
              </w:rPr>
            </w:pPr>
            <w:proofErr w:type="spellStart"/>
            <w:r w:rsidRPr="00807D6D">
              <w:rPr>
                <w:rFonts w:ascii="Times New Roman" w:hAnsi="Times New Roman"/>
                <w:color w:val="212121"/>
              </w:rPr>
              <w:t>Н.А.Некрасов</w:t>
            </w:r>
            <w:proofErr w:type="spellEnd"/>
          </w:p>
          <w:p w:rsidR="00807D6D" w:rsidRPr="00807D6D" w:rsidRDefault="00807D6D" w:rsidP="00807D6D">
            <w:pPr>
              <w:spacing w:after="0" w:line="240" w:lineRule="auto"/>
              <w:jc w:val="both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i/>
                <w:iCs/>
                <w:color w:val="212121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>7  </w:t>
            </w:r>
          </w:p>
        </w:tc>
      </w:tr>
      <w:tr w:rsidR="00807D6D" w:rsidRPr="00807D6D" w:rsidTr="00053154">
        <w:trPr>
          <w:trHeight w:val="149"/>
        </w:trPr>
        <w:tc>
          <w:tcPr>
            <w:tcW w:w="97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>3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jc w:val="both"/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Русская лирика 2 </w:t>
            </w:r>
            <w:proofErr w:type="gramStart"/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>п</w:t>
            </w:r>
            <w:proofErr w:type="gramEnd"/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19 века (обзор</w:t>
            </w:r>
            <w:r w:rsidRPr="00807D6D"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</w:rPr>
              <w:t>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 xml:space="preserve">10 </w:t>
            </w:r>
          </w:p>
        </w:tc>
      </w:tr>
      <w:tr w:rsidR="00807D6D" w:rsidRPr="00807D6D" w:rsidTr="00053154">
        <w:trPr>
          <w:trHeight w:val="264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7D6D" w:rsidRPr="00807D6D" w:rsidRDefault="00807D6D" w:rsidP="00807D6D">
            <w:pPr>
              <w:spacing w:after="0" w:line="240" w:lineRule="auto"/>
              <w:rPr>
                <w:rFonts w:ascii="Helvetica" w:hAnsi="Helvetica" w:cs="Helvetica"/>
                <w:color w:val="212121"/>
              </w:rPr>
            </w:pP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rPr>
                <w:rFonts w:ascii="Helvetica" w:hAnsi="Helvetica" w:cs="Helvetica"/>
                <w:color w:val="212121"/>
              </w:rPr>
            </w:pPr>
            <w:proofErr w:type="spellStart"/>
            <w:r w:rsidRPr="00807D6D">
              <w:rPr>
                <w:rFonts w:ascii="Times New Roman" w:hAnsi="Times New Roman"/>
                <w:color w:val="212121"/>
              </w:rPr>
              <w:t>Ф.И.Достоевский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line="240" w:lineRule="auto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 xml:space="preserve">13 </w:t>
            </w:r>
          </w:p>
        </w:tc>
      </w:tr>
      <w:tr w:rsidR="00807D6D" w:rsidRPr="00807D6D" w:rsidTr="00053154">
        <w:trPr>
          <w:trHeight w:val="264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7D6D" w:rsidRPr="00807D6D" w:rsidRDefault="00807D6D" w:rsidP="00807D6D">
            <w:pPr>
              <w:spacing w:after="0" w:line="240" w:lineRule="auto"/>
              <w:rPr>
                <w:rFonts w:ascii="Helvetica" w:hAnsi="Helvetica" w:cs="Helvetica"/>
                <w:color w:val="212121"/>
              </w:rPr>
            </w:pP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rPr>
                <w:rFonts w:ascii="Helvetica" w:hAnsi="Helvetica" w:cs="Helvetica"/>
                <w:color w:val="212121"/>
              </w:rPr>
            </w:pPr>
            <w:proofErr w:type="spellStart"/>
            <w:r w:rsidRPr="00807D6D">
              <w:rPr>
                <w:rFonts w:ascii="Times New Roman" w:hAnsi="Times New Roman"/>
                <w:color w:val="212121"/>
              </w:rPr>
              <w:t>Л.Н.Толстой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line="240" w:lineRule="auto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 xml:space="preserve">22 </w:t>
            </w:r>
          </w:p>
        </w:tc>
      </w:tr>
      <w:tr w:rsidR="00807D6D" w:rsidRPr="00807D6D" w:rsidTr="00053154">
        <w:trPr>
          <w:trHeight w:val="264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7D6D" w:rsidRPr="00807D6D" w:rsidRDefault="00807D6D" w:rsidP="00807D6D">
            <w:pPr>
              <w:spacing w:after="0" w:line="240" w:lineRule="auto"/>
              <w:rPr>
                <w:rFonts w:ascii="Helvetica" w:hAnsi="Helvetica" w:cs="Helvetica"/>
                <w:color w:val="212121"/>
              </w:rPr>
            </w:pP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rPr>
                <w:rFonts w:ascii="Helvetica" w:hAnsi="Helvetica" w:cs="Helvetica"/>
                <w:color w:val="212121"/>
              </w:rPr>
            </w:pPr>
            <w:proofErr w:type="spellStart"/>
            <w:r w:rsidRPr="00807D6D">
              <w:rPr>
                <w:rFonts w:ascii="Times New Roman" w:hAnsi="Times New Roman"/>
                <w:color w:val="212121"/>
              </w:rPr>
              <w:t>А.П.Чехов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line="240" w:lineRule="auto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>20</w:t>
            </w:r>
          </w:p>
        </w:tc>
      </w:tr>
      <w:tr w:rsidR="00807D6D" w:rsidRPr="00807D6D" w:rsidTr="00053154">
        <w:trPr>
          <w:trHeight w:val="255"/>
        </w:trPr>
        <w:tc>
          <w:tcPr>
            <w:tcW w:w="9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>4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>Литература народов России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510FAA" w:rsidP="00807D6D">
            <w:pPr>
              <w:spacing w:line="240" w:lineRule="auto"/>
              <w:rPr>
                <w:rFonts w:ascii="Helvetica" w:hAnsi="Helvetica" w:cs="Helvetica"/>
                <w:color w:val="212121"/>
              </w:rPr>
            </w:pPr>
            <w:r>
              <w:rPr>
                <w:rFonts w:ascii="Times New Roman" w:hAnsi="Times New Roman"/>
                <w:color w:val="212121"/>
              </w:rPr>
              <w:t>2</w:t>
            </w:r>
          </w:p>
        </w:tc>
      </w:tr>
      <w:tr w:rsidR="00807D6D" w:rsidRPr="00807D6D" w:rsidTr="00053154">
        <w:trPr>
          <w:trHeight w:val="255"/>
        </w:trPr>
        <w:tc>
          <w:tcPr>
            <w:tcW w:w="9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>5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>Зарубежная литература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line="240" w:lineRule="auto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 xml:space="preserve">4 </w:t>
            </w:r>
          </w:p>
        </w:tc>
      </w:tr>
      <w:tr w:rsidR="00807D6D" w:rsidRPr="00807D6D" w:rsidTr="00053154">
        <w:trPr>
          <w:trHeight w:val="264"/>
        </w:trPr>
        <w:tc>
          <w:tcPr>
            <w:tcW w:w="97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> </w:t>
            </w:r>
          </w:p>
        </w:tc>
        <w:tc>
          <w:tcPr>
            <w:tcW w:w="67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>Итого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line="240" w:lineRule="auto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 xml:space="preserve">170 </w:t>
            </w:r>
          </w:p>
        </w:tc>
      </w:tr>
    </w:tbl>
    <w:p w:rsidR="00807D6D" w:rsidRPr="00807D6D" w:rsidRDefault="00807D6D" w:rsidP="00053154">
      <w:pPr>
        <w:shd w:val="clear" w:color="auto" w:fill="FFFFFF"/>
        <w:spacing w:after="160" w:line="259" w:lineRule="atLeast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  <w:bookmarkStart w:id="20" w:name="_GoBack"/>
      <w:bookmarkEnd w:id="20"/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</w:p>
    <w:p w:rsidR="00807D6D" w:rsidRPr="00807D6D" w:rsidRDefault="00807D6D" w:rsidP="00510FAA">
      <w:pPr>
        <w:shd w:val="clear" w:color="auto" w:fill="FFFFFF"/>
        <w:spacing w:after="0" w:line="240" w:lineRule="auto"/>
        <w:ind w:right="424"/>
        <w:jc w:val="center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Тематическое планирование в 11 классе </w:t>
      </w:r>
    </w:p>
    <w:tbl>
      <w:tblPr>
        <w:tblW w:w="97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6988"/>
        <w:gridCol w:w="1765"/>
      </w:tblGrid>
      <w:tr w:rsidR="00807D6D" w:rsidRPr="00807D6D" w:rsidTr="00053154">
        <w:trPr>
          <w:trHeight w:val="114"/>
        </w:trPr>
        <w:tc>
          <w:tcPr>
            <w:tcW w:w="10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 xml:space="preserve">№ </w:t>
            </w:r>
            <w:proofErr w:type="gramStart"/>
            <w:r w:rsidRPr="00807D6D">
              <w:rPr>
                <w:rFonts w:ascii="Times New Roman" w:hAnsi="Times New Roman"/>
                <w:color w:val="212121"/>
              </w:rPr>
              <w:t>п</w:t>
            </w:r>
            <w:proofErr w:type="gramEnd"/>
            <w:r w:rsidRPr="00807D6D">
              <w:rPr>
                <w:rFonts w:ascii="Times New Roman" w:hAnsi="Times New Roman"/>
                <w:color w:val="212121"/>
              </w:rPr>
              <w:t>/п</w:t>
            </w:r>
          </w:p>
        </w:tc>
        <w:tc>
          <w:tcPr>
            <w:tcW w:w="69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>Тема</w:t>
            </w:r>
          </w:p>
        </w:tc>
        <w:tc>
          <w:tcPr>
            <w:tcW w:w="17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>Количество часов</w:t>
            </w:r>
          </w:p>
        </w:tc>
      </w:tr>
      <w:tr w:rsidR="00807D6D" w:rsidRPr="00807D6D" w:rsidTr="00053154">
        <w:trPr>
          <w:trHeight w:val="348"/>
        </w:trPr>
        <w:tc>
          <w:tcPr>
            <w:tcW w:w="10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>1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160" w:line="240" w:lineRule="atLeast"/>
              <w:rPr>
                <w:rFonts w:ascii="Helvetica" w:hAnsi="Helvetica" w:cs="Helvetica"/>
                <w:color w:val="212121"/>
                <w:sz w:val="23"/>
                <w:szCs w:val="23"/>
              </w:rPr>
            </w:pP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>Введение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 xml:space="preserve">1 </w:t>
            </w:r>
          </w:p>
        </w:tc>
      </w:tr>
      <w:tr w:rsidR="00807D6D" w:rsidRPr="00807D6D" w:rsidTr="00053154">
        <w:trPr>
          <w:trHeight w:val="348"/>
        </w:trPr>
        <w:tc>
          <w:tcPr>
            <w:tcW w:w="101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>2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160" w:line="240" w:lineRule="atLeast"/>
              <w:rPr>
                <w:rFonts w:ascii="Helvetica" w:hAnsi="Helvetica" w:cs="Helvetica"/>
                <w:color w:val="212121"/>
                <w:sz w:val="23"/>
                <w:szCs w:val="23"/>
              </w:rPr>
            </w:pP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>Русская литература конца XIX — начала XX века (1890—1917)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>
              <w:rPr>
                <w:rFonts w:ascii="Times New Roman" w:hAnsi="Times New Roman"/>
                <w:color w:val="212121"/>
              </w:rPr>
              <w:t>7</w:t>
            </w:r>
          </w:p>
        </w:tc>
      </w:tr>
      <w:tr w:rsidR="00807D6D" w:rsidRPr="00807D6D" w:rsidTr="00053154">
        <w:trPr>
          <w:trHeight w:val="114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7D6D" w:rsidRPr="00807D6D" w:rsidRDefault="00807D6D" w:rsidP="00807D6D">
            <w:pPr>
              <w:spacing w:after="0" w:line="240" w:lineRule="auto"/>
              <w:rPr>
                <w:rFonts w:ascii="Helvetica" w:hAnsi="Helvetica" w:cs="Helvetica"/>
                <w:color w:val="212121"/>
              </w:rPr>
            </w:pP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160" w:line="240" w:lineRule="atLeast"/>
              <w:rPr>
                <w:rFonts w:ascii="Helvetica" w:hAnsi="Helvetica" w:cs="Helvetica"/>
                <w:color w:val="212121"/>
                <w:sz w:val="23"/>
                <w:szCs w:val="23"/>
              </w:rPr>
            </w:pP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>А.А. Блок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>
              <w:rPr>
                <w:rFonts w:ascii="Times New Roman" w:hAnsi="Times New Roman"/>
                <w:color w:val="212121"/>
              </w:rPr>
              <w:t>14</w:t>
            </w:r>
          </w:p>
        </w:tc>
      </w:tr>
      <w:tr w:rsidR="00807D6D" w:rsidRPr="00807D6D" w:rsidTr="00053154">
        <w:trPr>
          <w:trHeight w:val="114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7D6D" w:rsidRPr="00807D6D" w:rsidRDefault="00807D6D" w:rsidP="00807D6D">
            <w:pPr>
              <w:spacing w:after="0" w:line="240" w:lineRule="auto"/>
              <w:rPr>
                <w:rFonts w:ascii="Helvetica" w:hAnsi="Helvetica" w:cs="Helvetica"/>
                <w:color w:val="212121"/>
              </w:rPr>
            </w:pP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160" w:line="240" w:lineRule="atLeast"/>
              <w:rPr>
                <w:rFonts w:ascii="Helvetica" w:hAnsi="Helvetica" w:cs="Helvetica"/>
                <w:color w:val="212121"/>
                <w:sz w:val="23"/>
                <w:szCs w:val="23"/>
              </w:rPr>
            </w:pP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>М. Горький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>
              <w:rPr>
                <w:rFonts w:ascii="Times New Roman" w:hAnsi="Times New Roman"/>
                <w:color w:val="212121"/>
              </w:rPr>
              <w:t>1</w:t>
            </w:r>
            <w:r w:rsidRPr="00807D6D">
              <w:rPr>
                <w:rFonts w:ascii="Times New Roman" w:hAnsi="Times New Roman"/>
                <w:color w:val="212121"/>
              </w:rPr>
              <w:t>2</w:t>
            </w:r>
          </w:p>
        </w:tc>
      </w:tr>
      <w:tr w:rsidR="00807D6D" w:rsidRPr="00807D6D" w:rsidTr="00053154">
        <w:trPr>
          <w:trHeight w:val="114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7D6D" w:rsidRPr="00807D6D" w:rsidRDefault="00807D6D" w:rsidP="00807D6D">
            <w:pPr>
              <w:spacing w:after="0" w:line="240" w:lineRule="auto"/>
              <w:rPr>
                <w:rFonts w:ascii="Helvetica" w:hAnsi="Helvetica" w:cs="Helvetica"/>
                <w:color w:val="212121"/>
              </w:rPr>
            </w:pP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160" w:line="240" w:lineRule="atLeast"/>
              <w:rPr>
                <w:rFonts w:ascii="Helvetica" w:hAnsi="Helvetica" w:cs="Helvetica"/>
                <w:color w:val="212121"/>
                <w:sz w:val="23"/>
                <w:szCs w:val="23"/>
              </w:rPr>
            </w:pP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>Л.Н. Андреев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 xml:space="preserve">1 </w:t>
            </w:r>
          </w:p>
        </w:tc>
      </w:tr>
      <w:tr w:rsidR="00807D6D" w:rsidRPr="00807D6D" w:rsidTr="00053154">
        <w:trPr>
          <w:trHeight w:val="114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7D6D" w:rsidRPr="00807D6D" w:rsidRDefault="00807D6D" w:rsidP="00807D6D">
            <w:pPr>
              <w:spacing w:after="0" w:line="240" w:lineRule="auto"/>
              <w:rPr>
                <w:rFonts w:ascii="Helvetica" w:hAnsi="Helvetica" w:cs="Helvetica"/>
                <w:color w:val="212121"/>
              </w:rPr>
            </w:pP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160" w:line="240" w:lineRule="atLeast"/>
              <w:rPr>
                <w:rFonts w:ascii="Helvetica" w:hAnsi="Helvetica" w:cs="Helvetica"/>
                <w:color w:val="212121"/>
                <w:sz w:val="23"/>
                <w:szCs w:val="23"/>
              </w:rPr>
            </w:pP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>И.А. Бунин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807D6D" w:rsidRPr="00807D6D" w:rsidRDefault="00510FAA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>
              <w:rPr>
                <w:rFonts w:ascii="Times New Roman" w:hAnsi="Times New Roman"/>
                <w:color w:val="212121"/>
              </w:rPr>
              <w:t>10</w:t>
            </w:r>
          </w:p>
        </w:tc>
      </w:tr>
      <w:tr w:rsidR="00807D6D" w:rsidRPr="00807D6D" w:rsidTr="00053154">
        <w:trPr>
          <w:trHeight w:val="114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7D6D" w:rsidRPr="00807D6D" w:rsidRDefault="00807D6D" w:rsidP="00807D6D">
            <w:pPr>
              <w:spacing w:after="0" w:line="240" w:lineRule="auto"/>
              <w:rPr>
                <w:rFonts w:ascii="Helvetica" w:hAnsi="Helvetica" w:cs="Helvetica"/>
                <w:color w:val="212121"/>
              </w:rPr>
            </w:pP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160" w:line="240" w:lineRule="atLeast"/>
              <w:rPr>
                <w:rFonts w:ascii="Helvetica" w:hAnsi="Helvetica" w:cs="Helvetica"/>
                <w:color w:val="212121"/>
                <w:sz w:val="23"/>
                <w:szCs w:val="23"/>
              </w:rPr>
            </w:pP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>А.И. Куприн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 xml:space="preserve">3 </w:t>
            </w:r>
          </w:p>
        </w:tc>
      </w:tr>
      <w:tr w:rsidR="00807D6D" w:rsidRPr="00807D6D" w:rsidTr="00053154">
        <w:trPr>
          <w:trHeight w:val="348"/>
        </w:trPr>
        <w:tc>
          <w:tcPr>
            <w:tcW w:w="101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>3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160" w:line="240" w:lineRule="atLeast"/>
              <w:rPr>
                <w:rFonts w:ascii="Helvetica" w:hAnsi="Helvetica" w:cs="Helvetica"/>
                <w:color w:val="212121"/>
                <w:sz w:val="23"/>
                <w:szCs w:val="23"/>
              </w:rPr>
            </w:pP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>Литературный процесс 1920-х годов XX века (обзор)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 xml:space="preserve">3 </w:t>
            </w:r>
          </w:p>
        </w:tc>
      </w:tr>
      <w:tr w:rsidR="00807D6D" w:rsidRPr="00807D6D" w:rsidTr="00053154">
        <w:trPr>
          <w:trHeight w:val="114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7D6D" w:rsidRPr="00807D6D" w:rsidRDefault="00807D6D" w:rsidP="00807D6D">
            <w:pPr>
              <w:spacing w:after="0" w:line="240" w:lineRule="auto"/>
              <w:rPr>
                <w:rFonts w:ascii="Helvetica" w:hAnsi="Helvetica" w:cs="Helvetica"/>
                <w:color w:val="212121"/>
              </w:rPr>
            </w:pP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160" w:line="240" w:lineRule="atLeast"/>
              <w:rPr>
                <w:rFonts w:ascii="Helvetica" w:hAnsi="Helvetica" w:cs="Helvetica"/>
                <w:color w:val="212121"/>
                <w:sz w:val="23"/>
                <w:szCs w:val="23"/>
              </w:rPr>
            </w:pP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>С.А. Есенин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 xml:space="preserve">7 </w:t>
            </w:r>
          </w:p>
        </w:tc>
      </w:tr>
      <w:tr w:rsidR="00807D6D" w:rsidRPr="00807D6D" w:rsidTr="00053154">
        <w:trPr>
          <w:trHeight w:val="114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7D6D" w:rsidRPr="00807D6D" w:rsidRDefault="00807D6D" w:rsidP="00807D6D">
            <w:pPr>
              <w:spacing w:after="0" w:line="240" w:lineRule="auto"/>
              <w:rPr>
                <w:rFonts w:ascii="Helvetica" w:hAnsi="Helvetica" w:cs="Helvetica"/>
                <w:color w:val="212121"/>
              </w:rPr>
            </w:pP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160" w:line="240" w:lineRule="atLeast"/>
              <w:rPr>
                <w:rFonts w:ascii="Helvetica" w:hAnsi="Helvetica" w:cs="Helvetica"/>
                <w:color w:val="212121"/>
                <w:sz w:val="23"/>
                <w:szCs w:val="23"/>
              </w:rPr>
            </w:pP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>В.В. Маяковский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 xml:space="preserve">9 </w:t>
            </w:r>
          </w:p>
        </w:tc>
      </w:tr>
      <w:tr w:rsidR="00807D6D" w:rsidRPr="00807D6D" w:rsidTr="00053154">
        <w:trPr>
          <w:trHeight w:val="114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7D6D" w:rsidRPr="00807D6D" w:rsidRDefault="00807D6D" w:rsidP="00807D6D">
            <w:pPr>
              <w:spacing w:after="0" w:line="240" w:lineRule="auto"/>
              <w:rPr>
                <w:rFonts w:ascii="Helvetica" w:hAnsi="Helvetica" w:cs="Helvetica"/>
                <w:color w:val="212121"/>
              </w:rPr>
            </w:pP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160" w:line="240" w:lineRule="atLeast"/>
              <w:rPr>
                <w:rFonts w:ascii="Helvetica" w:hAnsi="Helvetica" w:cs="Helvetica"/>
                <w:color w:val="212121"/>
                <w:sz w:val="23"/>
                <w:szCs w:val="23"/>
              </w:rPr>
            </w:pP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>А.А. Ахматова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 xml:space="preserve">8 </w:t>
            </w:r>
          </w:p>
        </w:tc>
      </w:tr>
      <w:tr w:rsidR="00807D6D" w:rsidRPr="00807D6D" w:rsidTr="00053154">
        <w:trPr>
          <w:trHeight w:val="114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7D6D" w:rsidRPr="00807D6D" w:rsidRDefault="00807D6D" w:rsidP="00807D6D">
            <w:pPr>
              <w:spacing w:after="0" w:line="240" w:lineRule="auto"/>
              <w:rPr>
                <w:rFonts w:ascii="Helvetica" w:hAnsi="Helvetica" w:cs="Helvetica"/>
                <w:color w:val="212121"/>
              </w:rPr>
            </w:pP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160" w:line="240" w:lineRule="atLeast"/>
              <w:rPr>
                <w:rFonts w:ascii="Helvetica" w:hAnsi="Helvetica" w:cs="Helvetica"/>
                <w:color w:val="212121"/>
                <w:sz w:val="23"/>
                <w:szCs w:val="23"/>
              </w:rPr>
            </w:pP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>М.И</w:t>
            </w:r>
            <w:proofErr w:type="gramStart"/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.</w:t>
            </w:r>
            <w:proofErr w:type="gramEnd"/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>Цветаева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 xml:space="preserve">3 </w:t>
            </w:r>
          </w:p>
        </w:tc>
      </w:tr>
      <w:tr w:rsidR="00807D6D" w:rsidRPr="00807D6D" w:rsidTr="00053154">
        <w:trPr>
          <w:trHeight w:val="114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7D6D" w:rsidRPr="00807D6D" w:rsidRDefault="00807D6D" w:rsidP="00807D6D">
            <w:pPr>
              <w:spacing w:after="0" w:line="240" w:lineRule="auto"/>
              <w:rPr>
                <w:rFonts w:ascii="Helvetica" w:hAnsi="Helvetica" w:cs="Helvetica"/>
                <w:color w:val="212121"/>
              </w:rPr>
            </w:pP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160" w:line="240" w:lineRule="atLeast"/>
              <w:rPr>
                <w:rFonts w:ascii="Helvetica" w:hAnsi="Helvetica" w:cs="Helvetica"/>
                <w:color w:val="212121"/>
                <w:sz w:val="23"/>
                <w:szCs w:val="23"/>
              </w:rPr>
            </w:pP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>Е.И. Замятин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 xml:space="preserve">2 </w:t>
            </w:r>
          </w:p>
        </w:tc>
      </w:tr>
      <w:tr w:rsidR="00807D6D" w:rsidRPr="00807D6D" w:rsidTr="00053154">
        <w:trPr>
          <w:trHeight w:val="348"/>
        </w:trPr>
        <w:tc>
          <w:tcPr>
            <w:tcW w:w="10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>4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160" w:line="240" w:lineRule="atLeast"/>
              <w:rPr>
                <w:rFonts w:ascii="Helvetica" w:hAnsi="Helvetica" w:cs="Helvetica"/>
                <w:color w:val="212121"/>
                <w:sz w:val="23"/>
                <w:szCs w:val="23"/>
              </w:rPr>
            </w:pP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>Русский исторический роман 1920—1930-х годов (обзор)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>1</w:t>
            </w:r>
          </w:p>
        </w:tc>
      </w:tr>
      <w:tr w:rsidR="00807D6D" w:rsidRPr="00807D6D" w:rsidTr="00053154">
        <w:trPr>
          <w:trHeight w:val="560"/>
        </w:trPr>
        <w:tc>
          <w:tcPr>
            <w:tcW w:w="101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>5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160" w:line="240" w:lineRule="atLeast"/>
              <w:rPr>
                <w:rFonts w:ascii="Helvetica" w:hAnsi="Helvetica" w:cs="Helvetica"/>
                <w:color w:val="212121"/>
                <w:sz w:val="23"/>
                <w:szCs w:val="23"/>
              </w:rPr>
            </w:pP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>Традиции исторического романа и новаторство писателей XX века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 xml:space="preserve">12 </w:t>
            </w:r>
          </w:p>
        </w:tc>
      </w:tr>
      <w:tr w:rsidR="00807D6D" w:rsidRPr="00807D6D" w:rsidTr="00053154">
        <w:trPr>
          <w:trHeight w:val="114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7D6D" w:rsidRPr="00807D6D" w:rsidRDefault="00807D6D" w:rsidP="00807D6D">
            <w:pPr>
              <w:spacing w:after="0" w:line="240" w:lineRule="auto"/>
              <w:rPr>
                <w:rFonts w:ascii="Helvetica" w:hAnsi="Helvetica" w:cs="Helvetica"/>
                <w:color w:val="212121"/>
              </w:rPr>
            </w:pP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160" w:line="240" w:lineRule="atLeast"/>
              <w:rPr>
                <w:rFonts w:ascii="Helvetica" w:hAnsi="Helvetica" w:cs="Helvetica"/>
                <w:color w:val="212121"/>
                <w:sz w:val="23"/>
                <w:szCs w:val="23"/>
              </w:rPr>
            </w:pP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М.А. Булгаков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> </w:t>
            </w: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8 </w:t>
            </w:r>
          </w:p>
        </w:tc>
      </w:tr>
      <w:tr w:rsidR="00807D6D" w:rsidRPr="00807D6D" w:rsidTr="00053154">
        <w:trPr>
          <w:trHeight w:val="114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7D6D" w:rsidRPr="00807D6D" w:rsidRDefault="00807D6D" w:rsidP="00807D6D">
            <w:pPr>
              <w:spacing w:after="0" w:line="240" w:lineRule="auto"/>
              <w:rPr>
                <w:rFonts w:ascii="Helvetica" w:hAnsi="Helvetica" w:cs="Helvetica"/>
                <w:color w:val="212121"/>
              </w:rPr>
            </w:pP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160" w:line="240" w:lineRule="atLeast"/>
              <w:rPr>
                <w:rFonts w:ascii="Helvetica" w:hAnsi="Helvetica" w:cs="Helvetica"/>
                <w:color w:val="212121"/>
                <w:sz w:val="23"/>
                <w:szCs w:val="23"/>
              </w:rPr>
            </w:pP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И.С. Шмелев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> </w:t>
            </w: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3 </w:t>
            </w:r>
          </w:p>
        </w:tc>
      </w:tr>
      <w:tr w:rsidR="00807D6D" w:rsidRPr="00807D6D" w:rsidTr="00053154">
        <w:trPr>
          <w:trHeight w:val="328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7D6D" w:rsidRPr="00807D6D" w:rsidRDefault="00807D6D" w:rsidP="00807D6D">
            <w:pPr>
              <w:spacing w:after="0" w:line="240" w:lineRule="auto"/>
              <w:rPr>
                <w:rFonts w:ascii="Helvetica" w:hAnsi="Helvetica" w:cs="Helvetica"/>
                <w:color w:val="212121"/>
              </w:rPr>
            </w:pP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160" w:line="240" w:lineRule="atLeast"/>
              <w:rPr>
                <w:rFonts w:ascii="Helvetica" w:hAnsi="Helvetica" w:cs="Helvetica"/>
                <w:color w:val="212121"/>
                <w:sz w:val="23"/>
                <w:szCs w:val="23"/>
              </w:rPr>
            </w:pP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Г.В. Иванов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> </w:t>
            </w: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1 </w:t>
            </w:r>
          </w:p>
        </w:tc>
      </w:tr>
      <w:tr w:rsidR="00807D6D" w:rsidRPr="00807D6D" w:rsidTr="00053154">
        <w:trPr>
          <w:trHeight w:val="348"/>
        </w:trPr>
        <w:tc>
          <w:tcPr>
            <w:tcW w:w="101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>6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160" w:line="240" w:lineRule="atLeast"/>
              <w:rPr>
                <w:rFonts w:ascii="Helvetica" w:hAnsi="Helvetica" w:cs="Helvetica"/>
                <w:color w:val="212121"/>
                <w:sz w:val="23"/>
                <w:szCs w:val="23"/>
              </w:rPr>
            </w:pP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>Литературный процесс 1930—1950-х годов (обзор)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>43</w:t>
            </w:r>
          </w:p>
        </w:tc>
      </w:tr>
      <w:tr w:rsidR="00807D6D" w:rsidRPr="00807D6D" w:rsidTr="00053154">
        <w:trPr>
          <w:trHeight w:val="114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7D6D" w:rsidRPr="00807D6D" w:rsidRDefault="00807D6D" w:rsidP="00807D6D">
            <w:pPr>
              <w:spacing w:after="0" w:line="240" w:lineRule="auto"/>
              <w:rPr>
                <w:rFonts w:ascii="Helvetica" w:hAnsi="Helvetica" w:cs="Helvetica"/>
                <w:color w:val="212121"/>
              </w:rPr>
            </w:pP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0" w:line="240" w:lineRule="atLeast"/>
              <w:rPr>
                <w:rFonts w:ascii="Helvetica" w:hAnsi="Helvetica" w:cs="Helvetica"/>
                <w:color w:val="212121"/>
                <w:sz w:val="23"/>
                <w:szCs w:val="23"/>
              </w:rPr>
            </w:pP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О. Э. </w:t>
            </w:r>
            <w:proofErr w:type="spellStart"/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>Мандельштамп</w:t>
            </w:r>
            <w:proofErr w:type="spellEnd"/>
          </w:p>
          <w:p w:rsidR="00807D6D" w:rsidRPr="00807D6D" w:rsidRDefault="00807D6D" w:rsidP="00807D6D">
            <w:pPr>
              <w:spacing w:after="160" w:line="240" w:lineRule="atLeast"/>
              <w:rPr>
                <w:rFonts w:ascii="Helvetica" w:hAnsi="Helvetica" w:cs="Helvetica"/>
                <w:color w:val="212121"/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> </w:t>
            </w: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2 </w:t>
            </w:r>
          </w:p>
        </w:tc>
      </w:tr>
      <w:tr w:rsidR="00807D6D" w:rsidRPr="00807D6D" w:rsidTr="00053154">
        <w:trPr>
          <w:trHeight w:val="114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7D6D" w:rsidRPr="00807D6D" w:rsidRDefault="00807D6D" w:rsidP="00807D6D">
            <w:pPr>
              <w:spacing w:after="0" w:line="240" w:lineRule="auto"/>
              <w:rPr>
                <w:rFonts w:ascii="Helvetica" w:hAnsi="Helvetica" w:cs="Helvetica"/>
                <w:color w:val="212121"/>
              </w:rPr>
            </w:pP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160" w:line="240" w:lineRule="atLeast"/>
              <w:rPr>
                <w:rFonts w:ascii="Helvetica" w:hAnsi="Helvetica" w:cs="Helvetica"/>
                <w:color w:val="212121"/>
                <w:sz w:val="23"/>
                <w:szCs w:val="23"/>
              </w:rPr>
            </w:pP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>М.М. П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>р</w:t>
            </w: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ишвин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> </w:t>
            </w: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1 </w:t>
            </w:r>
          </w:p>
        </w:tc>
      </w:tr>
      <w:tr w:rsidR="00807D6D" w:rsidRPr="00807D6D" w:rsidTr="00053154">
        <w:trPr>
          <w:trHeight w:val="114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7D6D" w:rsidRPr="00807D6D" w:rsidRDefault="00807D6D" w:rsidP="00807D6D">
            <w:pPr>
              <w:spacing w:after="0" w:line="240" w:lineRule="auto"/>
              <w:rPr>
                <w:rFonts w:ascii="Helvetica" w:hAnsi="Helvetica" w:cs="Helvetica"/>
                <w:color w:val="212121"/>
              </w:rPr>
            </w:pP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160" w:line="240" w:lineRule="atLeast"/>
              <w:rPr>
                <w:rFonts w:ascii="Helvetica" w:hAnsi="Helvetica" w:cs="Helvetica"/>
                <w:color w:val="212121"/>
                <w:sz w:val="23"/>
                <w:szCs w:val="23"/>
              </w:rPr>
            </w:pPr>
            <w:proofErr w:type="spellStart"/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>В.В.Набоков</w:t>
            </w:r>
            <w:proofErr w:type="spellEnd"/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> </w:t>
            </w: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2 </w:t>
            </w:r>
          </w:p>
        </w:tc>
      </w:tr>
      <w:tr w:rsidR="00807D6D" w:rsidRPr="00807D6D" w:rsidTr="00053154">
        <w:trPr>
          <w:trHeight w:val="114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7D6D" w:rsidRPr="00807D6D" w:rsidRDefault="00807D6D" w:rsidP="00807D6D">
            <w:pPr>
              <w:spacing w:after="0" w:line="240" w:lineRule="auto"/>
              <w:rPr>
                <w:rFonts w:ascii="Helvetica" w:hAnsi="Helvetica" w:cs="Helvetica"/>
                <w:color w:val="212121"/>
              </w:rPr>
            </w:pP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160" w:line="240" w:lineRule="atLeast"/>
              <w:rPr>
                <w:rFonts w:ascii="Helvetica" w:hAnsi="Helvetica" w:cs="Helvetica"/>
                <w:color w:val="212121"/>
                <w:sz w:val="23"/>
                <w:szCs w:val="23"/>
              </w:rPr>
            </w:pPr>
            <w:proofErr w:type="spellStart"/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>Н.А.Заболоцкий</w:t>
            </w:r>
            <w:proofErr w:type="spellEnd"/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> </w:t>
            </w: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1 </w:t>
            </w:r>
          </w:p>
        </w:tc>
      </w:tr>
      <w:tr w:rsidR="00807D6D" w:rsidRPr="00807D6D" w:rsidTr="00053154">
        <w:trPr>
          <w:trHeight w:val="114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7D6D" w:rsidRPr="00807D6D" w:rsidRDefault="00807D6D" w:rsidP="00807D6D">
            <w:pPr>
              <w:spacing w:after="0" w:line="240" w:lineRule="auto"/>
              <w:rPr>
                <w:rFonts w:ascii="Helvetica" w:hAnsi="Helvetica" w:cs="Helvetica"/>
                <w:color w:val="212121"/>
              </w:rPr>
            </w:pP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160" w:line="240" w:lineRule="atLeast"/>
              <w:rPr>
                <w:rFonts w:ascii="Helvetica" w:hAnsi="Helvetica" w:cs="Helvetica"/>
                <w:color w:val="212121"/>
                <w:sz w:val="23"/>
                <w:szCs w:val="23"/>
              </w:rPr>
            </w:pP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А.Т. Твардовский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> </w:t>
            </w: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6 </w:t>
            </w:r>
          </w:p>
        </w:tc>
      </w:tr>
      <w:tr w:rsidR="00807D6D" w:rsidRPr="00807D6D" w:rsidTr="00053154">
        <w:trPr>
          <w:trHeight w:val="114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7D6D" w:rsidRPr="00807D6D" w:rsidRDefault="00807D6D" w:rsidP="00807D6D">
            <w:pPr>
              <w:spacing w:after="0" w:line="240" w:lineRule="auto"/>
              <w:rPr>
                <w:rFonts w:ascii="Helvetica" w:hAnsi="Helvetica" w:cs="Helvetica"/>
                <w:color w:val="212121"/>
              </w:rPr>
            </w:pP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160" w:line="240" w:lineRule="atLeast"/>
              <w:rPr>
                <w:rFonts w:ascii="Helvetica" w:hAnsi="Helvetica" w:cs="Helvetica"/>
                <w:color w:val="212121"/>
                <w:sz w:val="23"/>
                <w:szCs w:val="23"/>
              </w:rPr>
            </w:pPr>
            <w:proofErr w:type="spellStart"/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>А.П.Платонов</w:t>
            </w:r>
            <w:proofErr w:type="spellEnd"/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> </w:t>
            </w: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3 </w:t>
            </w:r>
          </w:p>
        </w:tc>
      </w:tr>
      <w:tr w:rsidR="00807D6D" w:rsidRPr="00807D6D" w:rsidTr="00053154">
        <w:trPr>
          <w:trHeight w:val="114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7D6D" w:rsidRPr="00807D6D" w:rsidRDefault="00807D6D" w:rsidP="00807D6D">
            <w:pPr>
              <w:spacing w:after="0" w:line="240" w:lineRule="auto"/>
              <w:rPr>
                <w:rFonts w:ascii="Helvetica" w:hAnsi="Helvetica" w:cs="Helvetica"/>
                <w:color w:val="212121"/>
              </w:rPr>
            </w:pP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160" w:line="240" w:lineRule="atLeast"/>
              <w:rPr>
                <w:rFonts w:ascii="Helvetica" w:hAnsi="Helvetica" w:cs="Helvetica"/>
                <w:color w:val="212121"/>
                <w:sz w:val="23"/>
                <w:szCs w:val="23"/>
              </w:rPr>
            </w:pP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М.А. Шолохов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> </w:t>
            </w: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14 </w:t>
            </w:r>
          </w:p>
        </w:tc>
      </w:tr>
      <w:tr w:rsidR="00807D6D" w:rsidRPr="00807D6D" w:rsidTr="00053154">
        <w:trPr>
          <w:trHeight w:val="114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7D6D" w:rsidRPr="00807D6D" w:rsidRDefault="00807D6D" w:rsidP="00807D6D">
            <w:pPr>
              <w:spacing w:after="0" w:line="240" w:lineRule="auto"/>
              <w:rPr>
                <w:rFonts w:ascii="Helvetica" w:hAnsi="Helvetica" w:cs="Helvetica"/>
                <w:color w:val="212121"/>
              </w:rPr>
            </w:pP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160" w:line="240" w:lineRule="atLeast"/>
              <w:rPr>
                <w:rFonts w:ascii="Helvetica" w:hAnsi="Helvetica" w:cs="Helvetica"/>
                <w:color w:val="212121"/>
                <w:sz w:val="23"/>
                <w:szCs w:val="23"/>
              </w:rPr>
            </w:pP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Б. Л. Пастернак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> </w:t>
            </w: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4 </w:t>
            </w:r>
          </w:p>
        </w:tc>
      </w:tr>
      <w:tr w:rsidR="00807D6D" w:rsidRPr="00807D6D" w:rsidTr="00053154">
        <w:trPr>
          <w:trHeight w:val="348"/>
        </w:trPr>
        <w:tc>
          <w:tcPr>
            <w:tcW w:w="101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>7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160" w:line="240" w:lineRule="atLeast"/>
              <w:rPr>
                <w:rFonts w:ascii="Helvetica" w:hAnsi="Helvetica" w:cs="Helvetica"/>
                <w:color w:val="212121"/>
                <w:sz w:val="23"/>
                <w:szCs w:val="23"/>
              </w:rPr>
            </w:pP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>Литературно-эстетические явления 1950—1990-х годов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 xml:space="preserve">16 </w:t>
            </w:r>
          </w:p>
        </w:tc>
      </w:tr>
      <w:tr w:rsidR="00807D6D" w:rsidRPr="00807D6D" w:rsidTr="00053154">
        <w:trPr>
          <w:trHeight w:val="114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7D6D" w:rsidRPr="00807D6D" w:rsidRDefault="00807D6D" w:rsidP="00807D6D">
            <w:pPr>
              <w:spacing w:after="0" w:line="240" w:lineRule="auto"/>
              <w:rPr>
                <w:rFonts w:ascii="Helvetica" w:hAnsi="Helvetica" w:cs="Helvetica"/>
                <w:color w:val="212121"/>
              </w:rPr>
            </w:pP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160" w:line="240" w:lineRule="atLeast"/>
              <w:rPr>
                <w:rFonts w:ascii="Helvetica" w:hAnsi="Helvetica" w:cs="Helvetica"/>
                <w:color w:val="212121"/>
                <w:sz w:val="23"/>
                <w:szCs w:val="23"/>
              </w:rPr>
            </w:pPr>
            <w:proofErr w:type="spellStart"/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>В.М.Шукшин</w:t>
            </w:r>
            <w:proofErr w:type="spellEnd"/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> </w:t>
            </w: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2 </w:t>
            </w:r>
          </w:p>
        </w:tc>
      </w:tr>
      <w:tr w:rsidR="00807D6D" w:rsidRPr="00807D6D" w:rsidTr="00053154">
        <w:trPr>
          <w:trHeight w:val="114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7D6D" w:rsidRPr="00807D6D" w:rsidRDefault="00807D6D" w:rsidP="00807D6D">
            <w:pPr>
              <w:spacing w:after="0" w:line="240" w:lineRule="auto"/>
              <w:rPr>
                <w:rFonts w:ascii="Helvetica" w:hAnsi="Helvetica" w:cs="Helvetica"/>
                <w:color w:val="212121"/>
              </w:rPr>
            </w:pP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160" w:line="240" w:lineRule="atLeast"/>
              <w:rPr>
                <w:rFonts w:ascii="Helvetica" w:hAnsi="Helvetica" w:cs="Helvetica"/>
                <w:color w:val="212121"/>
                <w:sz w:val="23"/>
                <w:szCs w:val="23"/>
              </w:rPr>
            </w:pPr>
            <w:proofErr w:type="spellStart"/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>А.И.Солженицин</w:t>
            </w:r>
            <w:proofErr w:type="spellEnd"/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> </w:t>
            </w: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7 </w:t>
            </w:r>
          </w:p>
        </w:tc>
      </w:tr>
      <w:tr w:rsidR="00807D6D" w:rsidRPr="00807D6D" w:rsidTr="00053154">
        <w:trPr>
          <w:trHeight w:val="114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7D6D" w:rsidRPr="00807D6D" w:rsidRDefault="00807D6D" w:rsidP="00807D6D">
            <w:pPr>
              <w:spacing w:after="0" w:line="240" w:lineRule="auto"/>
              <w:rPr>
                <w:rFonts w:ascii="Helvetica" w:hAnsi="Helvetica" w:cs="Helvetica"/>
                <w:color w:val="212121"/>
              </w:rPr>
            </w:pP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160" w:line="240" w:lineRule="atLeast"/>
              <w:rPr>
                <w:rFonts w:ascii="Helvetica" w:hAnsi="Helvetica" w:cs="Helvetica"/>
                <w:color w:val="212121"/>
                <w:sz w:val="23"/>
                <w:szCs w:val="23"/>
              </w:rPr>
            </w:pPr>
            <w:proofErr w:type="spellStart"/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>В.Т.Шаламов</w:t>
            </w:r>
            <w:proofErr w:type="spellEnd"/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> </w:t>
            </w: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2 </w:t>
            </w:r>
          </w:p>
        </w:tc>
      </w:tr>
      <w:tr w:rsidR="00807D6D" w:rsidRPr="00807D6D" w:rsidTr="00053154">
        <w:trPr>
          <w:trHeight w:val="114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7D6D" w:rsidRPr="00807D6D" w:rsidRDefault="00807D6D" w:rsidP="00807D6D">
            <w:pPr>
              <w:spacing w:after="0" w:line="240" w:lineRule="auto"/>
              <w:rPr>
                <w:rFonts w:ascii="Helvetica" w:hAnsi="Helvetica" w:cs="Helvetica"/>
                <w:color w:val="212121"/>
              </w:rPr>
            </w:pP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160" w:line="240" w:lineRule="atLeast"/>
              <w:rPr>
                <w:rFonts w:ascii="Helvetica" w:hAnsi="Helvetica" w:cs="Helvetica"/>
                <w:color w:val="212121"/>
                <w:sz w:val="23"/>
                <w:szCs w:val="23"/>
              </w:rPr>
            </w:pP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В.Г. Распутин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> </w:t>
            </w: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4 </w:t>
            </w:r>
          </w:p>
        </w:tc>
      </w:tr>
      <w:tr w:rsidR="00807D6D" w:rsidRPr="00807D6D" w:rsidTr="00053154">
        <w:trPr>
          <w:trHeight w:val="114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7D6D" w:rsidRPr="00807D6D" w:rsidRDefault="00807D6D" w:rsidP="00807D6D">
            <w:pPr>
              <w:spacing w:after="0" w:line="240" w:lineRule="auto"/>
              <w:rPr>
                <w:rFonts w:ascii="Helvetica" w:hAnsi="Helvetica" w:cs="Helvetica"/>
                <w:color w:val="212121"/>
              </w:rPr>
            </w:pP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160" w:line="240" w:lineRule="atLeast"/>
              <w:rPr>
                <w:rFonts w:ascii="Helvetica" w:hAnsi="Helvetica" w:cs="Helvetica"/>
                <w:color w:val="212121"/>
                <w:sz w:val="23"/>
                <w:szCs w:val="23"/>
              </w:rPr>
            </w:pP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Ю. В. Трифонов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> </w:t>
            </w: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2 </w:t>
            </w:r>
          </w:p>
        </w:tc>
      </w:tr>
      <w:tr w:rsidR="00807D6D" w:rsidRPr="00807D6D" w:rsidTr="00053154">
        <w:trPr>
          <w:trHeight w:val="560"/>
        </w:trPr>
        <w:tc>
          <w:tcPr>
            <w:tcW w:w="10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>8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160" w:line="240" w:lineRule="atLeast"/>
              <w:rPr>
                <w:rFonts w:ascii="Helvetica" w:hAnsi="Helvetica" w:cs="Helvetica"/>
                <w:color w:val="212121"/>
                <w:sz w:val="23"/>
                <w:szCs w:val="23"/>
              </w:rPr>
            </w:pP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Литература о Великой Отечественной войне второй половины </w:t>
            </w: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lastRenderedPageBreak/>
              <w:t>ХХ века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lastRenderedPageBreak/>
              <w:t xml:space="preserve">5 </w:t>
            </w:r>
          </w:p>
        </w:tc>
      </w:tr>
      <w:tr w:rsidR="00807D6D" w:rsidRPr="00807D6D" w:rsidTr="00053154">
        <w:trPr>
          <w:trHeight w:val="572"/>
        </w:trPr>
        <w:tc>
          <w:tcPr>
            <w:tcW w:w="101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lastRenderedPageBreak/>
              <w:t>9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160" w:line="240" w:lineRule="atLeast"/>
              <w:rPr>
                <w:rFonts w:ascii="Helvetica" w:hAnsi="Helvetica" w:cs="Helvetica"/>
                <w:color w:val="212121"/>
                <w:sz w:val="23"/>
                <w:szCs w:val="23"/>
              </w:rPr>
            </w:pP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>Художественные поиски и традиции в современной поэзии (обзор)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 xml:space="preserve">7 </w:t>
            </w:r>
          </w:p>
        </w:tc>
      </w:tr>
      <w:tr w:rsidR="00807D6D" w:rsidRPr="00807D6D" w:rsidTr="00053154">
        <w:trPr>
          <w:trHeight w:val="114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7D6D" w:rsidRPr="00807D6D" w:rsidRDefault="00807D6D" w:rsidP="00807D6D">
            <w:pPr>
              <w:spacing w:after="0" w:line="240" w:lineRule="auto"/>
              <w:rPr>
                <w:rFonts w:ascii="Helvetica" w:hAnsi="Helvetica" w:cs="Helvetica"/>
                <w:color w:val="212121"/>
              </w:rPr>
            </w:pP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160" w:line="240" w:lineRule="atLeast"/>
              <w:rPr>
                <w:rFonts w:ascii="Helvetica" w:hAnsi="Helvetica" w:cs="Helvetica"/>
                <w:color w:val="212121"/>
                <w:sz w:val="23"/>
                <w:szCs w:val="23"/>
              </w:rPr>
            </w:pPr>
            <w:proofErr w:type="spellStart"/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>И.А.Бродский</w:t>
            </w:r>
            <w:proofErr w:type="spellEnd"/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> </w:t>
            </w: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3 </w:t>
            </w:r>
          </w:p>
        </w:tc>
      </w:tr>
      <w:tr w:rsidR="00807D6D" w:rsidRPr="00807D6D" w:rsidTr="00053154">
        <w:trPr>
          <w:trHeight w:val="348"/>
        </w:trPr>
        <w:tc>
          <w:tcPr>
            <w:tcW w:w="10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>11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160" w:line="240" w:lineRule="atLeast"/>
              <w:rPr>
                <w:rFonts w:ascii="Helvetica" w:hAnsi="Helvetica" w:cs="Helvetica"/>
                <w:color w:val="212121"/>
                <w:sz w:val="23"/>
                <w:szCs w:val="23"/>
              </w:rPr>
            </w:pP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>Зарубежная литература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 xml:space="preserve">4 </w:t>
            </w:r>
          </w:p>
        </w:tc>
      </w:tr>
      <w:tr w:rsidR="00807D6D" w:rsidRPr="00807D6D" w:rsidTr="00053154">
        <w:trPr>
          <w:trHeight w:val="336"/>
        </w:trPr>
        <w:tc>
          <w:tcPr>
            <w:tcW w:w="10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>12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160" w:line="240" w:lineRule="atLeast"/>
              <w:rPr>
                <w:rFonts w:ascii="Helvetica" w:hAnsi="Helvetica" w:cs="Helvetica"/>
                <w:color w:val="212121"/>
                <w:sz w:val="23"/>
                <w:szCs w:val="23"/>
              </w:rPr>
            </w:pP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>Родная (региональная) литература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807D6D" w:rsidRPr="00807D6D" w:rsidRDefault="00510FAA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>
              <w:rPr>
                <w:rFonts w:ascii="Times New Roman" w:hAnsi="Times New Roman"/>
                <w:color w:val="212121"/>
              </w:rPr>
              <w:t>3</w:t>
            </w:r>
          </w:p>
        </w:tc>
      </w:tr>
      <w:tr w:rsidR="00807D6D" w:rsidRPr="00807D6D" w:rsidTr="00053154">
        <w:trPr>
          <w:trHeight w:val="361"/>
        </w:trPr>
        <w:tc>
          <w:tcPr>
            <w:tcW w:w="101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> 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07D6D" w:rsidRPr="00807D6D" w:rsidRDefault="00807D6D" w:rsidP="00807D6D">
            <w:pPr>
              <w:spacing w:after="160" w:line="240" w:lineRule="atLeast"/>
              <w:rPr>
                <w:rFonts w:ascii="Helvetica" w:hAnsi="Helvetica" w:cs="Helvetica"/>
                <w:color w:val="212121"/>
                <w:sz w:val="23"/>
                <w:szCs w:val="23"/>
              </w:rPr>
            </w:pPr>
            <w:r w:rsidRPr="00807D6D">
              <w:rPr>
                <w:rFonts w:ascii="Times New Roman" w:hAnsi="Times New Roman"/>
                <w:color w:val="212121"/>
                <w:sz w:val="24"/>
                <w:szCs w:val="24"/>
              </w:rPr>
              <w:t>Итого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8" w:type="dxa"/>
            </w:tcMar>
            <w:hideMark/>
          </w:tcPr>
          <w:p w:rsidR="00807D6D" w:rsidRPr="00807D6D" w:rsidRDefault="00807D6D" w:rsidP="00807D6D">
            <w:pPr>
              <w:spacing w:after="0" w:line="240" w:lineRule="auto"/>
              <w:ind w:right="424"/>
              <w:rPr>
                <w:rFonts w:ascii="Helvetica" w:hAnsi="Helvetica" w:cs="Helvetica"/>
                <w:color w:val="212121"/>
              </w:rPr>
            </w:pPr>
            <w:r w:rsidRPr="00807D6D">
              <w:rPr>
                <w:rFonts w:ascii="Times New Roman" w:hAnsi="Times New Roman"/>
                <w:color w:val="212121"/>
              </w:rPr>
              <w:t>170</w:t>
            </w:r>
          </w:p>
        </w:tc>
      </w:tr>
    </w:tbl>
    <w:p w:rsidR="00807D6D" w:rsidRPr="00807D6D" w:rsidRDefault="00807D6D" w:rsidP="00807D6D">
      <w:pPr>
        <w:shd w:val="clear" w:color="auto" w:fill="FFFFFF"/>
        <w:spacing w:after="160" w:line="259" w:lineRule="atLeast"/>
        <w:rPr>
          <w:rFonts w:ascii="Helvetica" w:hAnsi="Helvetica" w:cs="Helvetica"/>
          <w:color w:val="212121"/>
          <w:sz w:val="24"/>
          <w:szCs w:val="24"/>
        </w:rPr>
      </w:pPr>
      <w:r w:rsidRPr="00807D6D">
        <w:rPr>
          <w:rFonts w:ascii="Times New Roman" w:hAnsi="Times New Roman"/>
          <w:b/>
          <w:bCs/>
          <w:color w:val="212121"/>
          <w:sz w:val="24"/>
          <w:szCs w:val="24"/>
        </w:rPr>
        <w:t> </w:t>
      </w:r>
    </w:p>
    <w:p w:rsidR="00807D6D" w:rsidRPr="00130DD2" w:rsidRDefault="00807D6D" w:rsidP="00130DD2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807D6D" w:rsidRPr="00130DD2" w:rsidSect="00053154">
      <w:footerReference w:type="default" r:id="rId9"/>
      <w:pgSz w:w="11906" w:h="16838"/>
      <w:pgMar w:top="567" w:right="567" w:bottom="56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AA9" w:rsidRDefault="00AC4AA9">
      <w:r>
        <w:separator/>
      </w:r>
    </w:p>
  </w:endnote>
  <w:endnote w:type="continuationSeparator" w:id="0">
    <w:p w:rsidR="00AC4AA9" w:rsidRDefault="00AC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D0" w:rsidRDefault="007807D0">
    <w:pPr>
      <w:pStyle w:val="af0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53154">
      <w:rPr>
        <w:noProof/>
      </w:rPr>
      <w:t>29</w:t>
    </w:r>
    <w:r>
      <w:rPr>
        <w:noProof/>
      </w:rPr>
      <w:fldChar w:fldCharType="end"/>
    </w:r>
  </w:p>
  <w:p w:rsidR="007807D0" w:rsidRDefault="007807D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AA9" w:rsidRDefault="00AC4AA9">
      <w:r>
        <w:separator/>
      </w:r>
    </w:p>
  </w:footnote>
  <w:footnote w:type="continuationSeparator" w:id="0">
    <w:p w:rsidR="00AC4AA9" w:rsidRDefault="00AC4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48D3B2"/>
    <w:lvl w:ilvl="0">
      <w:numFmt w:val="decimal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880C85"/>
    <w:multiLevelType w:val="hybridMultilevel"/>
    <w:tmpl w:val="9766A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22E0D"/>
    <w:multiLevelType w:val="hybridMultilevel"/>
    <w:tmpl w:val="24E4A6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A14FFC"/>
    <w:multiLevelType w:val="hybridMultilevel"/>
    <w:tmpl w:val="4D620FE0"/>
    <w:lvl w:ilvl="0" w:tplc="9718F66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692886"/>
    <w:multiLevelType w:val="hybridMultilevel"/>
    <w:tmpl w:val="9BBC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66A9D"/>
    <w:multiLevelType w:val="hybridMultilevel"/>
    <w:tmpl w:val="958EE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8E1D14"/>
    <w:multiLevelType w:val="hybridMultilevel"/>
    <w:tmpl w:val="6DEC9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B433F6"/>
    <w:multiLevelType w:val="hybridMultilevel"/>
    <w:tmpl w:val="476C85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3514D52"/>
    <w:multiLevelType w:val="multilevel"/>
    <w:tmpl w:val="02F4C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692999"/>
    <w:multiLevelType w:val="multilevel"/>
    <w:tmpl w:val="0598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0678BA"/>
    <w:multiLevelType w:val="multilevel"/>
    <w:tmpl w:val="9AFEA7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9F5703"/>
    <w:multiLevelType w:val="hybridMultilevel"/>
    <w:tmpl w:val="BBF8D2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C52369E"/>
    <w:multiLevelType w:val="hybridMultilevel"/>
    <w:tmpl w:val="04628062"/>
    <w:lvl w:ilvl="0" w:tplc="6D8AE23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AB01C8"/>
    <w:multiLevelType w:val="hybridMultilevel"/>
    <w:tmpl w:val="EC62326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9F7C5D"/>
    <w:multiLevelType w:val="multilevel"/>
    <w:tmpl w:val="924C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467EE5"/>
    <w:multiLevelType w:val="hybridMultilevel"/>
    <w:tmpl w:val="C6900A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22666162"/>
    <w:multiLevelType w:val="multilevel"/>
    <w:tmpl w:val="5DDA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231D9E"/>
    <w:multiLevelType w:val="hybridMultilevel"/>
    <w:tmpl w:val="D5B898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6007FB3"/>
    <w:multiLevelType w:val="multilevel"/>
    <w:tmpl w:val="A93E5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AA53482"/>
    <w:multiLevelType w:val="multilevel"/>
    <w:tmpl w:val="3C9469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15598B"/>
    <w:multiLevelType w:val="multilevel"/>
    <w:tmpl w:val="DF6CD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832C20"/>
    <w:multiLevelType w:val="hybridMultilevel"/>
    <w:tmpl w:val="4D9E0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B04799"/>
    <w:multiLevelType w:val="multilevel"/>
    <w:tmpl w:val="EEC0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4B1621"/>
    <w:multiLevelType w:val="hybridMultilevel"/>
    <w:tmpl w:val="4A82D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D150BD"/>
    <w:multiLevelType w:val="hybridMultilevel"/>
    <w:tmpl w:val="5BECF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481B5D"/>
    <w:multiLevelType w:val="hybridMultilevel"/>
    <w:tmpl w:val="0582C4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9">
    <w:nsid w:val="41867117"/>
    <w:multiLevelType w:val="multilevel"/>
    <w:tmpl w:val="ACC81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6C0AA6"/>
    <w:multiLevelType w:val="hybridMultilevel"/>
    <w:tmpl w:val="839688D8"/>
    <w:lvl w:ilvl="0" w:tplc="6D8AE2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E33140"/>
    <w:multiLevelType w:val="hybridMultilevel"/>
    <w:tmpl w:val="38BC0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22383"/>
    <w:multiLevelType w:val="hybridMultilevel"/>
    <w:tmpl w:val="385450A4"/>
    <w:lvl w:ilvl="0" w:tplc="6D8AE2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E92374"/>
    <w:multiLevelType w:val="hybridMultilevel"/>
    <w:tmpl w:val="151E7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C267FC"/>
    <w:multiLevelType w:val="hybridMultilevel"/>
    <w:tmpl w:val="15AE0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E478F2"/>
    <w:multiLevelType w:val="hybridMultilevel"/>
    <w:tmpl w:val="91469DEC"/>
    <w:lvl w:ilvl="0" w:tplc="5E3ED7C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6">
    <w:nsid w:val="600D2BA1"/>
    <w:multiLevelType w:val="multilevel"/>
    <w:tmpl w:val="14AE9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9D00E45"/>
    <w:multiLevelType w:val="hybridMultilevel"/>
    <w:tmpl w:val="1916C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EB4926"/>
    <w:multiLevelType w:val="hybridMultilevel"/>
    <w:tmpl w:val="D8F845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0">
    <w:nsid w:val="6DF06828"/>
    <w:multiLevelType w:val="hybridMultilevel"/>
    <w:tmpl w:val="D2DAA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5D1027"/>
    <w:multiLevelType w:val="hybridMultilevel"/>
    <w:tmpl w:val="C7F20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46C22"/>
    <w:multiLevelType w:val="hybridMultilevel"/>
    <w:tmpl w:val="273ED6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337EE5"/>
    <w:multiLevelType w:val="hybridMultilevel"/>
    <w:tmpl w:val="F490F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C02878"/>
    <w:multiLevelType w:val="multilevel"/>
    <w:tmpl w:val="988A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F22DA1"/>
    <w:multiLevelType w:val="hybridMultilevel"/>
    <w:tmpl w:val="4A88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9"/>
  </w:num>
  <w:num w:numId="3">
    <w:abstractNumId w:val="17"/>
  </w:num>
  <w:num w:numId="4">
    <w:abstractNumId w:val="13"/>
  </w:num>
  <w:num w:numId="5">
    <w:abstractNumId w:val="3"/>
  </w:num>
  <w:num w:numId="6">
    <w:abstractNumId w:val="31"/>
  </w:num>
  <w:num w:numId="7">
    <w:abstractNumId w:val="8"/>
  </w:num>
  <w:num w:numId="8">
    <w:abstractNumId w:val="9"/>
  </w:num>
  <w:num w:numId="9">
    <w:abstractNumId w:val="41"/>
  </w:num>
  <w:num w:numId="10">
    <w:abstractNumId w:val="19"/>
  </w:num>
  <w:num w:numId="11">
    <w:abstractNumId w:val="10"/>
  </w:num>
  <w:num w:numId="12">
    <w:abstractNumId w:val="11"/>
  </w:num>
  <w:num w:numId="13">
    <w:abstractNumId w:val="25"/>
  </w:num>
  <w:num w:numId="14">
    <w:abstractNumId w:val="16"/>
  </w:num>
  <w:num w:numId="15">
    <w:abstractNumId w:val="37"/>
  </w:num>
  <w:num w:numId="16">
    <w:abstractNumId w:val="21"/>
  </w:num>
  <w:num w:numId="17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3"/>
  </w:num>
  <w:num w:numId="20">
    <w:abstractNumId w:val="6"/>
  </w:num>
  <w:num w:numId="21">
    <w:abstractNumId w:val="2"/>
  </w:num>
  <w:num w:numId="22">
    <w:abstractNumId w:val="24"/>
  </w:num>
  <w:num w:numId="23">
    <w:abstractNumId w:val="7"/>
  </w:num>
  <w:num w:numId="24">
    <w:abstractNumId w:val="27"/>
  </w:num>
  <w:num w:numId="25">
    <w:abstractNumId w:val="40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45"/>
  </w:num>
  <w:num w:numId="31">
    <w:abstractNumId w:val="14"/>
  </w:num>
  <w:num w:numId="32">
    <w:abstractNumId w:val="32"/>
  </w:num>
  <w:num w:numId="33">
    <w:abstractNumId w:val="30"/>
  </w:num>
  <w:num w:numId="34">
    <w:abstractNumId w:val="4"/>
  </w:num>
  <w:num w:numId="35">
    <w:abstractNumId w:val="43"/>
  </w:num>
  <w:num w:numId="36">
    <w:abstractNumId w:val="35"/>
  </w:num>
  <w:num w:numId="37">
    <w:abstractNumId w:val="18"/>
  </w:num>
  <w:num w:numId="38">
    <w:abstractNumId w:val="44"/>
  </w:num>
  <w:num w:numId="39">
    <w:abstractNumId w:val="5"/>
  </w:num>
  <w:num w:numId="40">
    <w:abstractNumId w:val="38"/>
  </w:num>
  <w:num w:numId="41">
    <w:abstractNumId w:val="15"/>
  </w:num>
  <w:num w:numId="42">
    <w:abstractNumId w:val="36"/>
  </w:num>
  <w:num w:numId="43">
    <w:abstractNumId w:val="22"/>
  </w:num>
  <w:num w:numId="44">
    <w:abstractNumId w:val="12"/>
  </w:num>
  <w:num w:numId="45">
    <w:abstractNumId w:val="23"/>
  </w:num>
  <w:num w:numId="46">
    <w:abstractNumId w:val="29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554"/>
    <w:rsid w:val="00002137"/>
    <w:rsid w:val="00007DE3"/>
    <w:rsid w:val="00017AF8"/>
    <w:rsid w:val="00037401"/>
    <w:rsid w:val="00053154"/>
    <w:rsid w:val="000615BF"/>
    <w:rsid w:val="000674DB"/>
    <w:rsid w:val="00073D95"/>
    <w:rsid w:val="000926B4"/>
    <w:rsid w:val="00097EB4"/>
    <w:rsid w:val="000A3F2B"/>
    <w:rsid w:val="000A4337"/>
    <w:rsid w:val="000A5D21"/>
    <w:rsid w:val="000B56F7"/>
    <w:rsid w:val="000D52CE"/>
    <w:rsid w:val="000E3229"/>
    <w:rsid w:val="000E7466"/>
    <w:rsid w:val="000F3A69"/>
    <w:rsid w:val="001106A3"/>
    <w:rsid w:val="00115BFB"/>
    <w:rsid w:val="0012215A"/>
    <w:rsid w:val="00130DD2"/>
    <w:rsid w:val="001316E8"/>
    <w:rsid w:val="00143F4E"/>
    <w:rsid w:val="00145361"/>
    <w:rsid w:val="00147BC4"/>
    <w:rsid w:val="00155513"/>
    <w:rsid w:val="0016545A"/>
    <w:rsid w:val="00166B04"/>
    <w:rsid w:val="001711D2"/>
    <w:rsid w:val="0018482C"/>
    <w:rsid w:val="00187BB4"/>
    <w:rsid w:val="00197A72"/>
    <w:rsid w:val="001B3E43"/>
    <w:rsid w:val="001C67FC"/>
    <w:rsid w:val="001E1496"/>
    <w:rsid w:val="002132EB"/>
    <w:rsid w:val="002204EB"/>
    <w:rsid w:val="00221FEA"/>
    <w:rsid w:val="00226298"/>
    <w:rsid w:val="00226F58"/>
    <w:rsid w:val="0023324B"/>
    <w:rsid w:val="0024314A"/>
    <w:rsid w:val="00260841"/>
    <w:rsid w:val="00260963"/>
    <w:rsid w:val="00277F0F"/>
    <w:rsid w:val="002B68AD"/>
    <w:rsid w:val="002B68FF"/>
    <w:rsid w:val="002D0B1A"/>
    <w:rsid w:val="002D1866"/>
    <w:rsid w:val="002D3177"/>
    <w:rsid w:val="002F591F"/>
    <w:rsid w:val="00342B66"/>
    <w:rsid w:val="00344489"/>
    <w:rsid w:val="00391B0E"/>
    <w:rsid w:val="003B2741"/>
    <w:rsid w:val="003B5EF8"/>
    <w:rsid w:val="003B66EA"/>
    <w:rsid w:val="003D7BA9"/>
    <w:rsid w:val="003E7910"/>
    <w:rsid w:val="003F1A9C"/>
    <w:rsid w:val="00401537"/>
    <w:rsid w:val="00407378"/>
    <w:rsid w:val="00437554"/>
    <w:rsid w:val="004515EE"/>
    <w:rsid w:val="00453D7A"/>
    <w:rsid w:val="0046452B"/>
    <w:rsid w:val="00464917"/>
    <w:rsid w:val="00466261"/>
    <w:rsid w:val="004831AA"/>
    <w:rsid w:val="00495D71"/>
    <w:rsid w:val="00497B71"/>
    <w:rsid w:val="004A1EE7"/>
    <w:rsid w:val="004B2989"/>
    <w:rsid w:val="004B5DE0"/>
    <w:rsid w:val="004C556A"/>
    <w:rsid w:val="004C66C8"/>
    <w:rsid w:val="00510FAA"/>
    <w:rsid w:val="00513502"/>
    <w:rsid w:val="00521F2D"/>
    <w:rsid w:val="00563CA6"/>
    <w:rsid w:val="005640E6"/>
    <w:rsid w:val="00586201"/>
    <w:rsid w:val="005A5E53"/>
    <w:rsid w:val="005B235D"/>
    <w:rsid w:val="005C2F21"/>
    <w:rsid w:val="005C6A9F"/>
    <w:rsid w:val="005D25E1"/>
    <w:rsid w:val="005F4A42"/>
    <w:rsid w:val="00600ABC"/>
    <w:rsid w:val="00601820"/>
    <w:rsid w:val="00601AEC"/>
    <w:rsid w:val="00605864"/>
    <w:rsid w:val="00606E5D"/>
    <w:rsid w:val="00614F6B"/>
    <w:rsid w:val="006600A2"/>
    <w:rsid w:val="00667D65"/>
    <w:rsid w:val="00670B0D"/>
    <w:rsid w:val="006A7DC9"/>
    <w:rsid w:val="006B78CB"/>
    <w:rsid w:val="006C2306"/>
    <w:rsid w:val="006D05C9"/>
    <w:rsid w:val="006D218A"/>
    <w:rsid w:val="006E5ED9"/>
    <w:rsid w:val="006E65B6"/>
    <w:rsid w:val="006F2725"/>
    <w:rsid w:val="006F2E4A"/>
    <w:rsid w:val="00706896"/>
    <w:rsid w:val="007122AE"/>
    <w:rsid w:val="007151E2"/>
    <w:rsid w:val="00733C4B"/>
    <w:rsid w:val="00745CF4"/>
    <w:rsid w:val="0076505F"/>
    <w:rsid w:val="0077739E"/>
    <w:rsid w:val="007807D0"/>
    <w:rsid w:val="007E6E46"/>
    <w:rsid w:val="00807D6D"/>
    <w:rsid w:val="00846970"/>
    <w:rsid w:val="0085316D"/>
    <w:rsid w:val="00854314"/>
    <w:rsid w:val="00867349"/>
    <w:rsid w:val="008B2139"/>
    <w:rsid w:val="008B5475"/>
    <w:rsid w:val="008B56E4"/>
    <w:rsid w:val="008B75E6"/>
    <w:rsid w:val="008D19A4"/>
    <w:rsid w:val="008D3276"/>
    <w:rsid w:val="008D4960"/>
    <w:rsid w:val="00920A53"/>
    <w:rsid w:val="00944D60"/>
    <w:rsid w:val="00947F0B"/>
    <w:rsid w:val="00952408"/>
    <w:rsid w:val="0097465B"/>
    <w:rsid w:val="00980FA8"/>
    <w:rsid w:val="009A6767"/>
    <w:rsid w:val="009D0EE2"/>
    <w:rsid w:val="009D3E7E"/>
    <w:rsid w:val="009D7379"/>
    <w:rsid w:val="00A02650"/>
    <w:rsid w:val="00A0342A"/>
    <w:rsid w:val="00A130F2"/>
    <w:rsid w:val="00A3538F"/>
    <w:rsid w:val="00A45009"/>
    <w:rsid w:val="00A551CC"/>
    <w:rsid w:val="00A73FA9"/>
    <w:rsid w:val="00AA61AB"/>
    <w:rsid w:val="00AB1F90"/>
    <w:rsid w:val="00AC3D34"/>
    <w:rsid w:val="00AC4AA9"/>
    <w:rsid w:val="00AE4180"/>
    <w:rsid w:val="00AE58A9"/>
    <w:rsid w:val="00AF7763"/>
    <w:rsid w:val="00B03EC5"/>
    <w:rsid w:val="00B20B3C"/>
    <w:rsid w:val="00B33372"/>
    <w:rsid w:val="00B41550"/>
    <w:rsid w:val="00B4410A"/>
    <w:rsid w:val="00B56AE8"/>
    <w:rsid w:val="00B62EF4"/>
    <w:rsid w:val="00B72EC7"/>
    <w:rsid w:val="00B85BA8"/>
    <w:rsid w:val="00BA3ED6"/>
    <w:rsid w:val="00BB7F75"/>
    <w:rsid w:val="00BC2E63"/>
    <w:rsid w:val="00BD2000"/>
    <w:rsid w:val="00C06480"/>
    <w:rsid w:val="00C14F7E"/>
    <w:rsid w:val="00C258E2"/>
    <w:rsid w:val="00C27670"/>
    <w:rsid w:val="00C27C82"/>
    <w:rsid w:val="00C45300"/>
    <w:rsid w:val="00C50183"/>
    <w:rsid w:val="00C62748"/>
    <w:rsid w:val="00C65447"/>
    <w:rsid w:val="00C75766"/>
    <w:rsid w:val="00C82D9C"/>
    <w:rsid w:val="00CA4E97"/>
    <w:rsid w:val="00CA7A76"/>
    <w:rsid w:val="00CB0450"/>
    <w:rsid w:val="00CE4CFA"/>
    <w:rsid w:val="00CE7957"/>
    <w:rsid w:val="00D0749C"/>
    <w:rsid w:val="00D11A96"/>
    <w:rsid w:val="00D14C90"/>
    <w:rsid w:val="00D170CB"/>
    <w:rsid w:val="00D75EEB"/>
    <w:rsid w:val="00D76A88"/>
    <w:rsid w:val="00D977F3"/>
    <w:rsid w:val="00DB163F"/>
    <w:rsid w:val="00DD0056"/>
    <w:rsid w:val="00DE7D76"/>
    <w:rsid w:val="00DF0CD2"/>
    <w:rsid w:val="00E2015B"/>
    <w:rsid w:val="00E2238F"/>
    <w:rsid w:val="00E3140D"/>
    <w:rsid w:val="00E56249"/>
    <w:rsid w:val="00E83105"/>
    <w:rsid w:val="00EA5CBD"/>
    <w:rsid w:val="00ED354F"/>
    <w:rsid w:val="00EE4868"/>
    <w:rsid w:val="00F05316"/>
    <w:rsid w:val="00F223A3"/>
    <w:rsid w:val="00F35373"/>
    <w:rsid w:val="00F6629B"/>
    <w:rsid w:val="00F740D7"/>
    <w:rsid w:val="00F833FB"/>
    <w:rsid w:val="00F83914"/>
    <w:rsid w:val="00F8546B"/>
    <w:rsid w:val="00F8688A"/>
    <w:rsid w:val="00FA3CF5"/>
    <w:rsid w:val="00FD5D1E"/>
    <w:rsid w:val="00F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5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01AE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C6A9F"/>
    <w:pPr>
      <w:keepNext/>
      <w:spacing w:before="240" w:after="60" w:line="240" w:lineRule="auto"/>
      <w:ind w:firstLine="567"/>
      <w:outlineLvl w:val="1"/>
    </w:pPr>
    <w:rPr>
      <w:rFonts w:ascii="Times New Roman" w:hAnsi="Times New Roman"/>
      <w:b/>
      <w:i/>
      <w:sz w:val="24"/>
      <w:szCs w:val="20"/>
    </w:rPr>
  </w:style>
  <w:style w:type="paragraph" w:styleId="5">
    <w:name w:val="heading 5"/>
    <w:basedOn w:val="a"/>
    <w:next w:val="a"/>
    <w:qFormat/>
    <w:rsid w:val="005C6A9F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hAnsi="Times New Roman"/>
      <w:b/>
      <w:sz w:val="24"/>
      <w:szCs w:val="20"/>
    </w:rPr>
  </w:style>
  <w:style w:type="paragraph" w:styleId="6">
    <w:name w:val="heading 6"/>
    <w:basedOn w:val="a"/>
    <w:next w:val="a"/>
    <w:qFormat/>
    <w:rsid w:val="005C6A9F"/>
    <w:pPr>
      <w:keepNext/>
      <w:spacing w:after="0" w:line="240" w:lineRule="auto"/>
      <w:ind w:firstLine="737"/>
      <w:jc w:val="both"/>
      <w:outlineLvl w:val="5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7554"/>
    <w:rPr>
      <w:rFonts w:ascii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437554"/>
    <w:rPr>
      <w:rFonts w:ascii="Calibri" w:hAnsi="Calibri"/>
      <w:sz w:val="22"/>
      <w:szCs w:val="22"/>
      <w:lang w:val="ru-RU" w:eastAsia="en-US" w:bidi="ar-SA"/>
    </w:rPr>
  </w:style>
  <w:style w:type="paragraph" w:customStyle="1" w:styleId="Standard">
    <w:name w:val="Standard"/>
    <w:rsid w:val="0043755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FontStyle12">
    <w:name w:val="Font Style12"/>
    <w:basedOn w:val="a0"/>
    <w:rsid w:val="00437554"/>
  </w:style>
  <w:style w:type="paragraph" w:styleId="a5">
    <w:name w:val="List Paragraph"/>
    <w:basedOn w:val="a"/>
    <w:qFormat/>
    <w:rsid w:val="00437554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basedOn w:val="a0"/>
    <w:rsid w:val="00437554"/>
  </w:style>
  <w:style w:type="character" w:styleId="a6">
    <w:name w:val="Hyperlink"/>
    <w:unhideWhenUsed/>
    <w:rsid w:val="00437554"/>
    <w:rPr>
      <w:color w:val="0000FF"/>
      <w:u w:val="single"/>
    </w:rPr>
  </w:style>
  <w:style w:type="paragraph" w:styleId="a7">
    <w:name w:val="Normal (Web)"/>
    <w:basedOn w:val="a"/>
    <w:uiPriority w:val="99"/>
    <w:rsid w:val="004B29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rsid w:val="00944D6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F35373"/>
    <w:pPr>
      <w:widowControl w:val="0"/>
      <w:jc w:val="center"/>
    </w:pPr>
    <w:rPr>
      <w:b/>
      <w:sz w:val="32"/>
    </w:rPr>
  </w:style>
  <w:style w:type="paragraph" w:styleId="a9">
    <w:name w:val="Body Text"/>
    <w:basedOn w:val="a"/>
    <w:rsid w:val="005C6A9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paragraph" w:styleId="20">
    <w:name w:val="Body Text Indent 2"/>
    <w:basedOn w:val="a"/>
    <w:rsid w:val="005C6A9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aa">
    <w:name w:val="Body Text Indent"/>
    <w:basedOn w:val="a"/>
    <w:rsid w:val="005C6A9F"/>
    <w:pPr>
      <w:spacing w:after="120" w:line="240" w:lineRule="auto"/>
      <w:ind w:left="283" w:firstLine="709"/>
    </w:pPr>
    <w:rPr>
      <w:rFonts w:ascii="Times New Roman" w:hAnsi="Times New Roman"/>
      <w:sz w:val="24"/>
      <w:szCs w:val="20"/>
    </w:rPr>
  </w:style>
  <w:style w:type="paragraph" w:styleId="21">
    <w:name w:val="Body Text 2"/>
    <w:basedOn w:val="a"/>
    <w:rsid w:val="005C6A9F"/>
    <w:pPr>
      <w:spacing w:after="120" w:line="480" w:lineRule="auto"/>
      <w:ind w:firstLine="709"/>
    </w:pPr>
    <w:rPr>
      <w:rFonts w:ascii="Times New Roman" w:hAnsi="Times New Roman"/>
      <w:sz w:val="24"/>
      <w:szCs w:val="20"/>
    </w:rPr>
  </w:style>
  <w:style w:type="paragraph" w:styleId="3">
    <w:name w:val="Body Text Indent 3"/>
    <w:basedOn w:val="a"/>
    <w:rsid w:val="005C6A9F"/>
    <w:pPr>
      <w:spacing w:after="120" w:line="240" w:lineRule="auto"/>
      <w:ind w:left="283" w:firstLine="709"/>
    </w:pPr>
    <w:rPr>
      <w:rFonts w:ascii="Times New Roman" w:hAnsi="Times New Roman"/>
      <w:sz w:val="16"/>
      <w:szCs w:val="16"/>
    </w:rPr>
  </w:style>
  <w:style w:type="paragraph" w:customStyle="1" w:styleId="FR3">
    <w:name w:val="FR3"/>
    <w:rsid w:val="005C6A9F"/>
    <w:pPr>
      <w:spacing w:before="200"/>
      <w:jc w:val="center"/>
    </w:pPr>
    <w:rPr>
      <w:rFonts w:ascii="Arial" w:hAnsi="Arial"/>
      <w:b/>
      <w:sz w:val="24"/>
    </w:rPr>
  </w:style>
  <w:style w:type="paragraph" w:customStyle="1" w:styleId="FR1">
    <w:name w:val="FR1"/>
    <w:rsid w:val="005C6A9F"/>
    <w:pPr>
      <w:widowControl w:val="0"/>
      <w:overflowPunct w:val="0"/>
      <w:autoSpaceDE w:val="0"/>
      <w:autoSpaceDN w:val="0"/>
      <w:adjustRightInd w:val="0"/>
      <w:spacing w:before="500"/>
      <w:ind w:left="720"/>
      <w:textAlignment w:val="baseline"/>
    </w:pPr>
    <w:rPr>
      <w:rFonts w:ascii="Arial" w:hAnsi="Arial"/>
      <w:b/>
      <w:sz w:val="18"/>
    </w:rPr>
  </w:style>
  <w:style w:type="paragraph" w:customStyle="1" w:styleId="11">
    <w:name w:val="Обычный1"/>
    <w:rsid w:val="005C6A9F"/>
    <w:rPr>
      <w:sz w:val="24"/>
    </w:rPr>
  </w:style>
  <w:style w:type="paragraph" w:customStyle="1" w:styleId="31">
    <w:name w:val="Основной текст 31"/>
    <w:basedOn w:val="11"/>
    <w:rsid w:val="005C6A9F"/>
    <w:pPr>
      <w:jc w:val="both"/>
    </w:pPr>
  </w:style>
  <w:style w:type="paragraph" w:customStyle="1" w:styleId="ab">
    <w:name w:val="Заголовок"/>
    <w:aliases w:val="Title"/>
    <w:basedOn w:val="a"/>
    <w:qFormat/>
    <w:rsid w:val="005C6A9F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paragraph" w:customStyle="1" w:styleId="12">
    <w:name w:val="Основной текст1"/>
    <w:basedOn w:val="11"/>
    <w:rsid w:val="005C6A9F"/>
    <w:pPr>
      <w:jc w:val="center"/>
    </w:pPr>
    <w:rPr>
      <w:b/>
      <w:sz w:val="28"/>
    </w:rPr>
  </w:style>
  <w:style w:type="character" w:styleId="ac">
    <w:name w:val="footnote reference"/>
    <w:semiHidden/>
    <w:rsid w:val="005C6A9F"/>
    <w:rPr>
      <w:vertAlign w:val="superscript"/>
    </w:rPr>
  </w:style>
  <w:style w:type="paragraph" w:styleId="ad">
    <w:name w:val="footnote text"/>
    <w:basedOn w:val="a"/>
    <w:semiHidden/>
    <w:rsid w:val="005C6A9F"/>
    <w:pPr>
      <w:spacing w:after="0" w:line="240" w:lineRule="auto"/>
      <w:ind w:firstLine="709"/>
    </w:pPr>
    <w:rPr>
      <w:rFonts w:ascii="Times New Roman" w:hAnsi="Times New Roman"/>
      <w:sz w:val="20"/>
      <w:szCs w:val="20"/>
    </w:rPr>
  </w:style>
  <w:style w:type="paragraph" w:customStyle="1" w:styleId="c11">
    <w:name w:val="c11"/>
    <w:basedOn w:val="a"/>
    <w:rsid w:val="00221F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221FEA"/>
  </w:style>
  <w:style w:type="paragraph" w:styleId="ae">
    <w:name w:val="header"/>
    <w:basedOn w:val="a"/>
    <w:link w:val="af"/>
    <w:rsid w:val="00D76A8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D76A88"/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iPriority w:val="99"/>
    <w:rsid w:val="00D76A8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76A88"/>
    <w:rPr>
      <w:rFonts w:ascii="Calibri" w:hAnsi="Calibri"/>
      <w:sz w:val="22"/>
      <w:szCs w:val="22"/>
    </w:rPr>
  </w:style>
  <w:style w:type="table" w:customStyle="1" w:styleId="13">
    <w:name w:val="Сетка таблицы1"/>
    <w:basedOn w:val="a1"/>
    <w:next w:val="a8"/>
    <w:rsid w:val="00920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7">
    <w:name w:val="c57"/>
    <w:rsid w:val="00407378"/>
  </w:style>
  <w:style w:type="character" w:customStyle="1" w:styleId="c1">
    <w:name w:val="c1"/>
    <w:rsid w:val="00407378"/>
  </w:style>
  <w:style w:type="character" w:customStyle="1" w:styleId="c34">
    <w:name w:val="c34"/>
    <w:rsid w:val="00407378"/>
  </w:style>
  <w:style w:type="table" w:customStyle="1" w:styleId="22">
    <w:name w:val="Сетка таблицы2"/>
    <w:basedOn w:val="a1"/>
    <w:next w:val="a8"/>
    <w:rsid w:val="00464917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01AE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2">
    <w:name w:val="Balloon Text"/>
    <w:basedOn w:val="a"/>
    <w:link w:val="af3"/>
    <w:rsid w:val="00846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846970"/>
    <w:rPr>
      <w:rFonts w:ascii="Segoe UI" w:hAnsi="Segoe UI" w:cs="Segoe UI"/>
      <w:sz w:val="18"/>
      <w:szCs w:val="18"/>
    </w:rPr>
  </w:style>
  <w:style w:type="paragraph" w:customStyle="1" w:styleId="pboth">
    <w:name w:val="pboth"/>
    <w:basedOn w:val="a"/>
    <w:rsid w:val="00807D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807D6D"/>
  </w:style>
  <w:style w:type="numbering" w:customStyle="1" w:styleId="110">
    <w:name w:val="Нет списка11"/>
    <w:next w:val="a2"/>
    <w:uiPriority w:val="99"/>
    <w:semiHidden/>
    <w:unhideWhenUsed/>
    <w:rsid w:val="00807D6D"/>
  </w:style>
  <w:style w:type="character" w:styleId="af4">
    <w:name w:val="Strong"/>
    <w:basedOn w:val="a0"/>
    <w:uiPriority w:val="22"/>
    <w:qFormat/>
    <w:rsid w:val="00807D6D"/>
    <w:rPr>
      <w:b/>
      <w:bCs/>
    </w:rPr>
  </w:style>
  <w:style w:type="character" w:styleId="af5">
    <w:name w:val="Emphasis"/>
    <w:basedOn w:val="a0"/>
    <w:uiPriority w:val="20"/>
    <w:qFormat/>
    <w:rsid w:val="00807D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73CCF-879B-43D5-9B67-306C394E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12672</Words>
  <Characters>72234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84737</CharactersWithSpaces>
  <SharedDoc>false</SharedDoc>
  <HLinks>
    <vt:vector size="132" baseType="variant">
      <vt:variant>
        <vt:i4>7012468</vt:i4>
      </vt:variant>
      <vt:variant>
        <vt:i4>63</vt:i4>
      </vt:variant>
      <vt:variant>
        <vt:i4>0</vt:i4>
      </vt:variant>
      <vt:variant>
        <vt:i4>5</vt:i4>
      </vt:variant>
      <vt:variant>
        <vt:lpwstr>http://all.edu.ru/</vt:lpwstr>
      </vt:variant>
      <vt:variant>
        <vt:lpwstr/>
      </vt:variant>
      <vt:variant>
        <vt:i4>327694</vt:i4>
      </vt:variant>
      <vt:variant>
        <vt:i4>60</vt:i4>
      </vt:variant>
      <vt:variant>
        <vt:i4>0</vt:i4>
      </vt:variant>
      <vt:variant>
        <vt:i4>5</vt:i4>
      </vt:variant>
      <vt:variant>
        <vt:lpwstr>http://www.1september.ru/ru/</vt:lpwstr>
      </vt:variant>
      <vt:variant>
        <vt:lpwstr/>
      </vt:variant>
      <vt:variant>
        <vt:i4>917591</vt:i4>
      </vt:variant>
      <vt:variant>
        <vt:i4>57</vt:i4>
      </vt:variant>
      <vt:variant>
        <vt:i4>0</vt:i4>
      </vt:variant>
      <vt:variant>
        <vt:i4>5</vt:i4>
      </vt:variant>
      <vt:variant>
        <vt:lpwstr>http://schools.techno.ru/</vt:lpwstr>
      </vt:variant>
      <vt:variant>
        <vt:lpwstr/>
      </vt:variant>
      <vt:variant>
        <vt:i4>3801135</vt:i4>
      </vt:variant>
      <vt:variant>
        <vt:i4>54</vt:i4>
      </vt:variant>
      <vt:variant>
        <vt:i4>0</vt:i4>
      </vt:variant>
      <vt:variant>
        <vt:i4>5</vt:i4>
      </vt:variant>
      <vt:variant>
        <vt:lpwstr>http://pedsovet.alledu.ru/</vt:lpwstr>
      </vt:variant>
      <vt:variant>
        <vt:lpwstr/>
      </vt:variant>
      <vt:variant>
        <vt:i4>5111890</vt:i4>
      </vt:variant>
      <vt:variant>
        <vt:i4>51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6357114</vt:i4>
      </vt:variant>
      <vt:variant>
        <vt:i4>48</vt:i4>
      </vt:variant>
      <vt:variant>
        <vt:i4>0</vt:i4>
      </vt:variant>
      <vt:variant>
        <vt:i4>5</vt:i4>
      </vt:variant>
      <vt:variant>
        <vt:lpwstr>http://som.fio.ru/</vt:lpwstr>
      </vt:variant>
      <vt:variant>
        <vt:lpwstr/>
      </vt:variant>
      <vt:variant>
        <vt:i4>852044</vt:i4>
      </vt:variant>
      <vt:variant>
        <vt:i4>45</vt:i4>
      </vt:variant>
      <vt:variant>
        <vt:i4>0</vt:i4>
      </vt:variant>
      <vt:variant>
        <vt:i4>5</vt:i4>
      </vt:variant>
      <vt:variant>
        <vt:lpwstr>http://vschool.km.ru/</vt:lpwstr>
      </vt:variant>
      <vt:variant>
        <vt:lpwstr/>
      </vt:variant>
      <vt:variant>
        <vt:i4>1769564</vt:i4>
      </vt:variant>
      <vt:variant>
        <vt:i4>42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8192050</vt:i4>
      </vt:variant>
      <vt:variant>
        <vt:i4>39</vt:i4>
      </vt:variant>
      <vt:variant>
        <vt:i4>0</vt:i4>
      </vt:variant>
      <vt:variant>
        <vt:i4>5</vt:i4>
      </vt:variant>
      <vt:variant>
        <vt:lpwstr>http://www.9151394.ru/</vt:lpwstr>
      </vt:variant>
      <vt:variant>
        <vt:lpwstr/>
      </vt:variant>
      <vt:variant>
        <vt:i4>6029383</vt:i4>
      </vt:variant>
      <vt:variant>
        <vt:i4>36</vt:i4>
      </vt:variant>
      <vt:variant>
        <vt:i4>0</vt:i4>
      </vt:variant>
      <vt:variant>
        <vt:i4>5</vt:i4>
      </vt:variant>
      <vt:variant>
        <vt:lpwstr>http://ru.convdocs.org/navigate/indeks-7181.htm/</vt:lpwstr>
      </vt:variant>
      <vt:variant>
        <vt:lpwstr/>
      </vt:variant>
      <vt:variant>
        <vt:i4>2424868</vt:i4>
      </vt:variant>
      <vt:variant>
        <vt:i4>33</vt:i4>
      </vt:variant>
      <vt:variant>
        <vt:i4>0</vt:i4>
      </vt:variant>
      <vt:variant>
        <vt:i4>5</vt:i4>
      </vt:variant>
      <vt:variant>
        <vt:lpwstr>http://feb.web.ril/feb/slt/abc</vt:lpwstr>
      </vt:variant>
      <vt:variant>
        <vt:lpwstr/>
      </vt:variant>
      <vt:variant>
        <vt:i4>6225937</vt:i4>
      </vt:variant>
      <vt:variant>
        <vt:i4>30</vt:i4>
      </vt:variant>
      <vt:variant>
        <vt:i4>0</vt:i4>
      </vt:variant>
      <vt:variant>
        <vt:i4>5</vt:i4>
      </vt:variant>
      <vt:variant>
        <vt:lpwstr>http://center.fio.ru/</vt:lpwstr>
      </vt:variant>
      <vt:variant>
        <vt:lpwstr/>
      </vt:variant>
      <vt:variant>
        <vt:i4>5767252</vt:i4>
      </vt:variant>
      <vt:variant>
        <vt:i4>27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6815844</vt:i4>
      </vt:variant>
      <vt:variant>
        <vt:i4>24</vt:i4>
      </vt:variant>
      <vt:variant>
        <vt:i4>0</vt:i4>
      </vt:variant>
      <vt:variant>
        <vt:i4>5</vt:i4>
      </vt:variant>
      <vt:variant>
        <vt:lpwstr>http://www.rol.ru/</vt:lpwstr>
      </vt:variant>
      <vt:variant>
        <vt:lpwstr/>
      </vt:variant>
      <vt:variant>
        <vt:i4>7995440</vt:i4>
      </vt:variant>
      <vt:variant>
        <vt:i4>21</vt:i4>
      </vt:variant>
      <vt:variant>
        <vt:i4>0</vt:i4>
      </vt:variant>
      <vt:variant>
        <vt:i4>5</vt:i4>
      </vt:variant>
      <vt:variant>
        <vt:lpwstr>http://www.ruthenia.ru/</vt:lpwstr>
      </vt:variant>
      <vt:variant>
        <vt:lpwstr/>
      </vt:variant>
      <vt:variant>
        <vt:i4>8323183</vt:i4>
      </vt:variant>
      <vt:variant>
        <vt:i4>18</vt:i4>
      </vt:variant>
      <vt:variant>
        <vt:i4>0</vt:i4>
      </vt:variant>
      <vt:variant>
        <vt:i4>5</vt:i4>
      </vt:variant>
      <vt:variant>
        <vt:lpwstr>http://old-russian.chat.ru/</vt:lpwstr>
      </vt:variant>
      <vt:variant>
        <vt:lpwstr/>
      </vt:variant>
      <vt:variant>
        <vt:i4>5701653</vt:i4>
      </vt:variant>
      <vt:variant>
        <vt:i4>15</vt:i4>
      </vt:variant>
      <vt:variant>
        <vt:i4>0</vt:i4>
      </vt:variant>
      <vt:variant>
        <vt:i4>5</vt:i4>
      </vt:variant>
      <vt:variant>
        <vt:lpwstr>http://www.pogovorka.com/</vt:lpwstr>
      </vt:variant>
      <vt:variant>
        <vt:lpwstr/>
      </vt:variant>
      <vt:variant>
        <vt:i4>7798895</vt:i4>
      </vt:variant>
      <vt:variant>
        <vt:i4>12</vt:i4>
      </vt:variant>
      <vt:variant>
        <vt:i4>0</vt:i4>
      </vt:variant>
      <vt:variant>
        <vt:i4>5</vt:i4>
      </vt:variant>
      <vt:variant>
        <vt:lpwstr>http://www.rusfolk.chat.ru/</vt:lpwstr>
      </vt:variant>
      <vt:variant>
        <vt:lpwstr/>
      </vt:variant>
      <vt:variant>
        <vt:i4>2490398</vt:i4>
      </vt:variant>
      <vt:variant>
        <vt:i4>9</vt:i4>
      </vt:variant>
      <vt:variant>
        <vt:i4>0</vt:i4>
      </vt:variant>
      <vt:variant>
        <vt:i4>5</vt:i4>
      </vt:variant>
      <vt:variant>
        <vt:lpwstr>http://www.openclass.ru/dig_resources</vt:lpwstr>
      </vt:variant>
      <vt:variant>
        <vt:lpwstr/>
      </vt:variant>
      <vt:variant>
        <vt:i4>7667823</vt:i4>
      </vt:variant>
      <vt:variant>
        <vt:i4>6</vt:i4>
      </vt:variant>
      <vt:variant>
        <vt:i4>0</vt:i4>
      </vt:variant>
      <vt:variant>
        <vt:i4>5</vt:i4>
      </vt:variant>
      <vt:variant>
        <vt:lpwstr>http://www.digital-edu.ru/fcior/133/373</vt:lpwstr>
      </vt:variant>
      <vt:variant>
        <vt:lpwstr/>
      </vt:variant>
      <vt:variant>
        <vt:i4>2162731</vt:i4>
      </vt:variant>
      <vt:variant>
        <vt:i4>3</vt:i4>
      </vt:variant>
      <vt:variant>
        <vt:i4>0</vt:i4>
      </vt:variant>
      <vt:variant>
        <vt:i4>5</vt:i4>
      </vt:variant>
      <vt:variant>
        <vt:lpwstr>http://files.school-collection.edu.ru/</vt:lpwstr>
      </vt:variant>
      <vt:variant>
        <vt:lpwstr/>
      </vt:variant>
      <vt:variant>
        <vt:i4>2949243</vt:i4>
      </vt:variant>
      <vt:variant>
        <vt:i4>0</vt:i4>
      </vt:variant>
      <vt:variant>
        <vt:i4>0</vt:i4>
      </vt:variant>
      <vt:variant>
        <vt:i4>5</vt:i4>
      </vt:variant>
      <vt:variant>
        <vt:lpwstr>http://festival.1september.ru/articles/567676/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cp:lastPrinted>2020-08-16T10:19:00Z</cp:lastPrinted>
  <dcterms:created xsi:type="dcterms:W3CDTF">2020-08-20T08:05:00Z</dcterms:created>
  <dcterms:modified xsi:type="dcterms:W3CDTF">2020-10-30T06:49:00Z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184061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